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2569" w14:textId="77777777" w:rsidR="002F0FDC" w:rsidRDefault="002F0FDC" w:rsidP="002F0FDC">
      <w:pPr>
        <w:tabs>
          <w:tab w:val="center" w:pos="4514"/>
          <w:tab w:val="left" w:pos="8182"/>
        </w:tabs>
        <w:jc w:val="center"/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</w:pPr>
      <w:r w:rsidRPr="00F45D25">
        <w:rPr>
          <w:rFonts w:ascii="Nikosh" w:eastAsia="Nikosh" w:hAnsi="Nikosh" w:cs="Nikosh"/>
          <w:b/>
          <w:bCs/>
          <w:noProof/>
          <w:sz w:val="26"/>
          <w:szCs w:val="26"/>
          <w:cs/>
          <w:lang w:bidi="bn-BD"/>
        </w:rPr>
        <w:t>টিএম-২৪</w:t>
      </w:r>
      <w:r w:rsidRPr="00F45D25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ফরম</w:t>
      </w:r>
    </w:p>
    <w:p w14:paraId="19B62076" w14:textId="614A4E05" w:rsidR="00013925" w:rsidRPr="00531CB3" w:rsidRDefault="00013925" w:rsidP="002F0FDC">
      <w:pPr>
        <w:tabs>
          <w:tab w:val="center" w:pos="4514"/>
          <w:tab w:val="left" w:pos="8182"/>
        </w:tabs>
        <w:jc w:val="center"/>
        <w:rPr>
          <w:rFonts w:ascii="Times New Roman" w:hAnsi="Times New Roman"/>
          <w:b/>
        </w:rPr>
      </w:pPr>
      <w:r w:rsidRPr="00531CB3">
        <w:rPr>
          <w:rFonts w:ascii="Times New Roman" w:hAnsi="Times New Roman"/>
          <w:b/>
        </w:rPr>
        <w:t>Form TM-24</w:t>
      </w:r>
    </w:p>
    <w:p w14:paraId="7B081752" w14:textId="7AA002FC" w:rsidR="002F0FDC" w:rsidRDefault="002F0FDC" w:rsidP="002F0FDC">
      <w:pPr>
        <w:jc w:val="center"/>
        <w:rPr>
          <w:rFonts w:ascii="Nikosh" w:eastAsia="Nikosh" w:hAnsi="Nikosh" w:cs="Nikosh"/>
          <w:sz w:val="26"/>
          <w:szCs w:val="26"/>
          <w:cs/>
          <w:lang w:bidi="bn-BD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ট্রেড মার্কের স্বত্ব নিয়োগ/হস্তান্তর নিবন্ধনের আবেদন</w:t>
      </w:r>
    </w:p>
    <w:p w14:paraId="679F7056" w14:textId="4F8B754B" w:rsidR="00013925" w:rsidRPr="00531CB3" w:rsidRDefault="00013925" w:rsidP="002F0FDC">
      <w:pPr>
        <w:jc w:val="center"/>
        <w:rPr>
          <w:rFonts w:ascii="Times New Roman" w:hAnsi="Times New Roman"/>
          <w:bCs/>
        </w:rPr>
      </w:pPr>
      <w:r w:rsidRPr="00531CB3">
        <w:rPr>
          <w:rFonts w:ascii="Times New Roman" w:hAnsi="Times New Roman"/>
          <w:bCs/>
        </w:rPr>
        <w:t>Application to register the assignment or transfer of Trademark</w:t>
      </w:r>
      <w:r w:rsidR="00E25B8A" w:rsidRPr="00531CB3">
        <w:rPr>
          <w:rFonts w:ascii="Times New Roman" w:hAnsi="Times New Roman"/>
          <w:bCs/>
        </w:rPr>
        <w:t xml:space="preserve"> </w:t>
      </w:r>
      <w:r w:rsidR="00081653" w:rsidRPr="00531CB3">
        <w:rPr>
          <w:rFonts w:ascii="Times New Roman" w:hAnsi="Times New Roman"/>
          <w:bCs/>
        </w:rPr>
        <w:t>title.</w:t>
      </w:r>
      <w:r w:rsidRPr="00531CB3">
        <w:rPr>
          <w:rFonts w:ascii="Times New Roman" w:hAnsi="Times New Roman"/>
          <w:bCs/>
        </w:rPr>
        <w:t xml:space="preserve"> </w:t>
      </w:r>
    </w:p>
    <w:p w14:paraId="0073976F" w14:textId="341FAD71" w:rsidR="002F0FDC" w:rsidRDefault="002F0FDC" w:rsidP="002F0FDC">
      <w:pPr>
        <w:spacing w:before="120"/>
        <w:jc w:val="center"/>
        <w:rPr>
          <w:rFonts w:ascii="Nikosh" w:eastAsia="Nikosh" w:hAnsi="Nikosh" w:cs="Nikosh"/>
          <w:sz w:val="26"/>
          <w:szCs w:val="26"/>
          <w:cs/>
          <w:lang w:bidi="bn-BD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 বিধি ৩৯ এবং ৪৩ (৪), (৫) দ্রষ্টব্য]</w:t>
      </w:r>
    </w:p>
    <w:p w14:paraId="3E4D90CE" w14:textId="136CE581" w:rsidR="00081653" w:rsidRPr="00531CB3" w:rsidRDefault="00081653" w:rsidP="002F0FDC">
      <w:pPr>
        <w:spacing w:before="120"/>
        <w:jc w:val="center"/>
        <w:rPr>
          <w:rFonts w:ascii="Times New Roman" w:hAnsi="Times New Roman"/>
          <w:bCs/>
        </w:rPr>
      </w:pPr>
      <w:r w:rsidRPr="00531CB3">
        <w:rPr>
          <w:rFonts w:ascii="Times New Roman" w:hAnsi="Times New Roman"/>
          <w:bCs/>
        </w:rPr>
        <w:t>[Rule 39 and 43(4</w:t>
      </w:r>
      <w:proofErr w:type="gramStart"/>
      <w:r w:rsidRPr="00531CB3">
        <w:rPr>
          <w:rFonts w:ascii="Times New Roman" w:hAnsi="Times New Roman"/>
          <w:bCs/>
        </w:rPr>
        <w:t>),(</w:t>
      </w:r>
      <w:proofErr w:type="gramEnd"/>
      <w:r w:rsidRPr="00531CB3">
        <w:rPr>
          <w:rFonts w:ascii="Times New Roman" w:hAnsi="Times New Roman"/>
          <w:bCs/>
        </w:rPr>
        <w:t>5)]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9"/>
      </w:tblGrid>
      <w:tr w:rsidR="002F0FDC" w:rsidRPr="00675829" w14:paraId="1E480F2F" w14:textId="77777777" w:rsidTr="009837B6">
        <w:tc>
          <w:tcPr>
            <w:tcW w:w="9821" w:type="dxa"/>
          </w:tcPr>
          <w:p w14:paraId="6D852D80" w14:textId="6E155F9B" w:rsidR="002F0FDC" w:rsidRDefault="002F0FDC" w:rsidP="009837B6">
            <w:pPr>
              <w:spacing w:before="120" w:after="12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১। ট্রেডমার্ক নিবন্ধন নম্বরঃ ..................................................</w:t>
            </w:r>
          </w:p>
          <w:p w14:paraId="4501AA1B" w14:textId="5CD89280" w:rsidR="00081653" w:rsidRPr="00081653" w:rsidRDefault="00081653" w:rsidP="00081653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9D6643">
              <w:rPr>
                <w:rFonts w:ascii="Times New Roman" w:hAnsi="Times New Roman"/>
                <w:bCs/>
              </w:rPr>
              <w:t xml:space="preserve">1.Trademark Registration </w:t>
            </w:r>
            <w:proofErr w:type="gramStart"/>
            <w:r w:rsidRPr="009D6643">
              <w:rPr>
                <w:rFonts w:ascii="Times New Roman" w:hAnsi="Times New Roman"/>
                <w:bCs/>
              </w:rPr>
              <w:t>Number</w:t>
            </w:r>
            <w:r w:rsidRPr="00081653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9837B6"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  <w:proofErr w:type="gramEnd"/>
            <w:r w:rsidR="009837B6">
              <w:rPr>
                <w:rFonts w:ascii="Times New Roman" w:hAnsi="Times New Roman"/>
                <w:bCs/>
                <w:sz w:val="26"/>
                <w:szCs w:val="26"/>
              </w:rPr>
              <w:t>……………..</w:t>
            </w:r>
            <w:r w:rsidRPr="00081653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</w:t>
            </w:r>
          </w:p>
          <w:p w14:paraId="44C3D31F" w14:textId="74610663" w:rsidR="00081653" w:rsidRDefault="002F0FDC" w:rsidP="009837B6">
            <w:pPr>
              <w:spacing w:before="120" w:after="12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অন্য কোন নিবন্ধনের ক্ষেত্রে প্রযোজ্য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তার নম্বরঃ..............................................................................   </w:t>
            </w:r>
          </w:p>
          <w:p w14:paraId="292F7FD6" w14:textId="5FA4E264" w:rsidR="002F0FDC" w:rsidRPr="00081653" w:rsidRDefault="009D6643" w:rsidP="009837B6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9D6643">
              <w:rPr>
                <w:rFonts w:ascii="Times New Roman" w:eastAsia="Nikosh" w:hAnsi="Times New Roman"/>
                <w:cs/>
                <w:lang w:bidi="bn-BD"/>
              </w:rPr>
              <w:t>If any other registration applies, then its number</w:t>
            </w:r>
            <w:r w:rsidR="00081653">
              <w:rPr>
                <w:rFonts w:ascii="Times New Roman" w:eastAsia="Nikosh" w:hAnsi="Times New Roman" w:cstheme="minorBidi" w:hint="cs"/>
                <w:sz w:val="26"/>
                <w:szCs w:val="26"/>
                <w:cs/>
                <w:lang w:bidi="bn-BD"/>
              </w:rPr>
              <w:t>...............</w:t>
            </w:r>
            <w:r w:rsidR="009837B6">
              <w:rPr>
                <w:rFonts w:ascii="Times New Roman" w:eastAsia="Nikosh" w:hAnsi="Times New Roman" w:cstheme="minorBidi" w:hint="cs"/>
                <w:sz w:val="26"/>
                <w:szCs w:val="26"/>
                <w:cs/>
                <w:lang w:bidi="bn-BD"/>
              </w:rPr>
              <w:t>...............</w:t>
            </w:r>
            <w:r w:rsidR="002F0FDC" w:rsidRPr="00081653">
              <w:rPr>
                <w:rFonts w:ascii="Times New Roman" w:eastAsia="Nikosh" w:hAnsi="Times New Roman"/>
                <w:sz w:val="26"/>
                <w:szCs w:val="26"/>
                <w:cs/>
                <w:lang w:bidi="bn-BD"/>
              </w:rPr>
              <w:t xml:space="preserve">                 </w:t>
            </w:r>
          </w:p>
        </w:tc>
      </w:tr>
      <w:tr w:rsidR="002F0FDC" w:rsidRPr="00675829" w14:paraId="0B8A4FFE" w14:textId="77777777" w:rsidTr="009837B6">
        <w:tc>
          <w:tcPr>
            <w:tcW w:w="9821" w:type="dxa"/>
          </w:tcPr>
          <w:p w14:paraId="46B3AB4A" w14:textId="77777777" w:rsidR="002F0FDC" w:rsidRDefault="002F0FDC" w:rsidP="009837B6">
            <w:pPr>
              <w:spacing w:before="120" w:after="12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শ্রেণিঃ.......................................................</w:t>
            </w:r>
          </w:p>
          <w:p w14:paraId="4D7B3AC4" w14:textId="4BD8B82A" w:rsidR="00081653" w:rsidRPr="00675829" w:rsidRDefault="00081653" w:rsidP="009837B6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9D6643">
              <w:rPr>
                <w:rFonts w:ascii="Times New Roman" w:hAnsi="Times New Roman"/>
                <w:bCs/>
              </w:rPr>
              <w:t>2. Class of Product/Service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……………………</w:t>
            </w:r>
            <w:r w:rsidR="009837B6">
              <w:rPr>
                <w:rFonts w:ascii="Times New Roman" w:hAnsi="Times New Roman"/>
                <w:bCs/>
                <w:sz w:val="26"/>
                <w:szCs w:val="26"/>
              </w:rPr>
              <w:t>………………….</w:t>
            </w:r>
          </w:p>
        </w:tc>
      </w:tr>
      <w:tr w:rsidR="002F0FDC" w:rsidRPr="00675829" w14:paraId="212CE44C" w14:textId="77777777" w:rsidTr="009837B6">
        <w:tc>
          <w:tcPr>
            <w:tcW w:w="9821" w:type="dxa"/>
          </w:tcPr>
          <w:p w14:paraId="1E177C91" w14:textId="4B02436E" w:rsidR="002F0FDC" w:rsidRDefault="002F0FDC" w:rsidP="0031291B">
            <w:pPr>
              <w:spacing w:before="120" w:after="120" w:line="276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সহযোগী/সার্টিফিকেশন ট্রেডমার্ক</w:t>
            </w:r>
            <w:r w:rsidR="009837B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নম্বরঃ..............................................</w:t>
            </w:r>
            <w:r w:rsidR="009837B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.................</w:t>
            </w:r>
          </w:p>
          <w:p w14:paraId="542B6E22" w14:textId="0610C5C6" w:rsidR="0031291B" w:rsidRPr="0031291B" w:rsidRDefault="009D6643" w:rsidP="0031291B">
            <w:pPr>
              <w:pStyle w:val="HTMLPreformatted"/>
              <w:shd w:val="clear" w:color="auto" w:fill="FFFFFF"/>
              <w:spacing w:after="240"/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</w:pPr>
            <w:r w:rsidRPr="009D6643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>3.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  <w:r w:rsidRPr="009D6643"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  <w:t xml:space="preserve">Associate / Certification Trademark </w:t>
            </w:r>
            <w:proofErr w:type="gramStart"/>
            <w:r w:rsidRPr="009D6643"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  <w:t>Number: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  <w:t>…………………………………………………………</w:t>
            </w:r>
            <w:r w:rsidR="009837B6"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  <w:t>…………</w:t>
            </w:r>
          </w:p>
        </w:tc>
      </w:tr>
      <w:tr w:rsidR="002F0FDC" w:rsidRPr="00675829" w14:paraId="1256C204" w14:textId="77777777" w:rsidTr="009837B6">
        <w:tc>
          <w:tcPr>
            <w:tcW w:w="9821" w:type="dxa"/>
          </w:tcPr>
          <w:p w14:paraId="523EF832" w14:textId="39F9F87A" w:rsidR="002F0FDC" w:rsidRDefault="002F0FDC" w:rsidP="0031291B">
            <w:pPr>
              <w:spacing w:before="120" w:after="24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স্বত্ব নিয়োগকারীর পূর্ণ নাম ও ঠিকানাঃ ...............................................................................................</w:t>
            </w:r>
          </w:p>
          <w:p w14:paraId="45BE3A76" w14:textId="36BC3E34" w:rsidR="009D6643" w:rsidRPr="009D6643" w:rsidRDefault="009D6643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color w:val="212121"/>
              </w:rPr>
            </w:pPr>
            <w:r w:rsidRPr="009D6643">
              <w:rPr>
                <w:rFonts w:ascii="Times New Roman" w:hAnsi="Times New Roman"/>
                <w:color w:val="212121"/>
                <w:lang w:val="en"/>
              </w:rPr>
              <w:t>4. Full name and address of the Assignor</w:t>
            </w:r>
            <w:r w:rsidR="009837B6">
              <w:rPr>
                <w:rFonts w:ascii="Times New Roman" w:hAnsi="Times New Roman"/>
                <w:color w:val="212121"/>
                <w:lang w:val="e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2723D" w14:textId="5C766E37" w:rsidR="002F0FDC" w:rsidRDefault="002F0FDC" w:rsidP="0031291B">
            <w:pPr>
              <w:spacing w:before="120" w:after="24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(অংশীদারী প্রতিষ্ঠানের ক্ষেত্রে সক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অংশীদারের নাম ও ঠিকানা) ঃ ......................................................................................................................</w:t>
            </w:r>
          </w:p>
          <w:p w14:paraId="5AC31556" w14:textId="03CD4820" w:rsidR="009D6643" w:rsidRPr="009837B6" w:rsidRDefault="009D6643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color w:val="212121"/>
                <w:lang w:val="en"/>
              </w:rPr>
            </w:pPr>
            <w:r w:rsidRPr="009837B6">
              <w:rPr>
                <w:rFonts w:ascii="Times New Roman" w:hAnsi="Times New Roman"/>
                <w:color w:val="212121"/>
                <w:lang w:val="en"/>
              </w:rPr>
              <w:t xml:space="preserve">(Name and address of all partners in </w:t>
            </w:r>
            <w:r w:rsidR="009837B6" w:rsidRPr="009837B6">
              <w:rPr>
                <w:rFonts w:ascii="Times New Roman" w:hAnsi="Times New Roman"/>
                <w:color w:val="212121"/>
                <w:lang w:val="en"/>
              </w:rPr>
              <w:t>case of</w:t>
            </w:r>
            <w:r w:rsidRPr="009837B6">
              <w:rPr>
                <w:rFonts w:ascii="Times New Roman" w:hAnsi="Times New Roman"/>
                <w:color w:val="212121"/>
                <w:lang w:val="en"/>
              </w:rPr>
              <w:t xml:space="preserve"> partnership organization):</w:t>
            </w:r>
          </w:p>
          <w:p w14:paraId="54C48608" w14:textId="5B8E3D45" w:rsidR="009D6643" w:rsidRPr="0031291B" w:rsidRDefault="009D6643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9837B6">
              <w:rPr>
                <w:rFonts w:ascii="Times New Roman" w:hAnsi="Times New Roman"/>
                <w:color w:val="212121"/>
              </w:rPr>
              <w:t>……………………………………………………………………………………………………………………………………………………</w:t>
            </w:r>
            <w:r w:rsidR="009837B6">
              <w:rPr>
                <w:rFonts w:ascii="Times New Roman" w:hAnsi="Times New Roman"/>
                <w:color w:val="212121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2F0FDC" w:rsidRPr="00675829" w14:paraId="2097386D" w14:textId="77777777" w:rsidTr="009837B6">
        <w:tc>
          <w:tcPr>
            <w:tcW w:w="9821" w:type="dxa"/>
          </w:tcPr>
          <w:p w14:paraId="255DD684" w14:textId="1B8DC043" w:rsidR="002F0FDC" w:rsidRDefault="002F0FDC" w:rsidP="0031291B">
            <w:pPr>
              <w:spacing w:before="120" w:after="24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৫। স্বত্ব নিয়োগীর পূর্ণ নাম ও ঠিকানাঃ ....................................................................................................</w:t>
            </w:r>
          </w:p>
          <w:p w14:paraId="43D55427" w14:textId="757F59ED" w:rsidR="009D6643" w:rsidRPr="009837B6" w:rsidRDefault="009D6643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color w:val="212121"/>
              </w:rPr>
            </w:pPr>
            <w:r w:rsidRPr="009837B6">
              <w:rPr>
                <w:rFonts w:ascii="Times New Roman" w:hAnsi="Times New Roman"/>
                <w:color w:val="212121"/>
                <w:lang w:val="en"/>
              </w:rPr>
              <w:t xml:space="preserve">5. Full name and address of the </w:t>
            </w:r>
            <w:r w:rsidR="008D0F64" w:rsidRPr="009837B6">
              <w:rPr>
                <w:rFonts w:ascii="Times New Roman" w:hAnsi="Times New Roman"/>
                <w:color w:val="212121"/>
                <w:lang w:val="en"/>
              </w:rPr>
              <w:t>assignee</w:t>
            </w:r>
            <w:r w:rsidR="009837B6">
              <w:rPr>
                <w:rFonts w:ascii="Times New Roman" w:hAnsi="Times New Roman"/>
                <w:color w:val="212121"/>
                <w:lang w:val="en"/>
              </w:rPr>
              <w:t>:</w:t>
            </w:r>
          </w:p>
          <w:p w14:paraId="28157C2B" w14:textId="1BADCC32" w:rsidR="009D6643" w:rsidRPr="00675829" w:rsidRDefault="009D6643" w:rsidP="0031291B">
            <w:pPr>
              <w:spacing w:before="120" w:after="2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………………………………</w:t>
            </w:r>
            <w:r w:rsidR="009837B6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2075A39" w14:textId="791AC588" w:rsidR="002F0FDC" w:rsidRPr="009837B6" w:rsidRDefault="002F0FDC" w:rsidP="0031291B">
            <w:pPr>
              <w:spacing w:before="120" w:after="240"/>
              <w:rPr>
                <w:rFonts w:ascii="Times New Roman" w:hAnsi="Times New Roman" w:cstheme="minorBidi"/>
                <w:bCs/>
                <w:sz w:val="26"/>
                <w:szCs w:val="26"/>
                <w:cs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(অংশীদারী প্রতিষ্ঠানের ক্ষেত্রে সক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অংশীদারের নাম ও ঠিকানা)ঃ ..................................................................</w:t>
            </w:r>
            <w:r w:rsidR="009837B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.......................................................</w:t>
            </w:r>
          </w:p>
          <w:p w14:paraId="4574756A" w14:textId="0B299066" w:rsidR="00655091" w:rsidRPr="00655091" w:rsidRDefault="00655091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color w:val="212121"/>
              </w:rPr>
            </w:pPr>
            <w:r w:rsidRPr="00655091">
              <w:rPr>
                <w:rFonts w:ascii="Times New Roman" w:hAnsi="Times New Roman"/>
                <w:color w:val="212121"/>
                <w:lang w:val="en"/>
              </w:rPr>
              <w:t>(Name and address of all partners in</w:t>
            </w:r>
            <w:r w:rsidRPr="009837B6">
              <w:rPr>
                <w:rFonts w:ascii="Times New Roman" w:hAnsi="Times New Roman"/>
                <w:color w:val="212121"/>
                <w:lang w:val="en"/>
              </w:rPr>
              <w:t xml:space="preserve"> case of</w:t>
            </w:r>
            <w:r w:rsidRPr="00655091">
              <w:rPr>
                <w:rFonts w:ascii="Times New Roman" w:hAnsi="Times New Roman"/>
                <w:color w:val="212121"/>
                <w:lang w:val="en"/>
              </w:rPr>
              <w:t xml:space="preserve"> the partnership organization)</w:t>
            </w:r>
          </w:p>
          <w:p w14:paraId="131B7D01" w14:textId="332FCA72" w:rsidR="00655091" w:rsidRPr="0031291B" w:rsidRDefault="00655091" w:rsidP="0031291B">
            <w:pPr>
              <w:spacing w:after="240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837B6">
              <w:rPr>
                <w:rFonts w:ascii="Nikosh" w:eastAsia="Nikosh" w:hAnsi="Nikosh" w:cs="Nikosh"/>
                <w:sz w:val="26"/>
                <w:szCs w:val="26"/>
                <w:lang w:bidi="bn-B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0FDC" w:rsidRPr="00675829" w14:paraId="5416660D" w14:textId="77777777" w:rsidTr="009837B6">
        <w:tc>
          <w:tcPr>
            <w:tcW w:w="9821" w:type="dxa"/>
          </w:tcPr>
          <w:p w14:paraId="645C75C0" w14:textId="77777777" w:rsidR="002F0FDC" w:rsidRPr="00675829" w:rsidRDefault="002F0FDC" w:rsidP="0031291B">
            <w:pPr>
              <w:spacing w:before="120" w:after="24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৬।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থাকেঃ</w:t>
            </w:r>
          </w:p>
          <w:p w14:paraId="061EF59E" w14:textId="5212B828" w:rsidR="002F0FDC" w:rsidRPr="0031291B" w:rsidRDefault="002F0FDC" w:rsidP="0031291B">
            <w:pPr>
              <w:spacing w:before="120" w:after="240"/>
              <w:rPr>
                <w:rFonts w:ascii="Times New Roman" w:hAnsi="Times New Roman" w:cstheme="minorBidi"/>
                <w:bCs/>
                <w:noProof/>
                <w:sz w:val="26"/>
                <w:szCs w:val="26"/>
                <w:cs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</w:t>
            </w:r>
            <w:r w:rsidR="0031291B">
              <w:rPr>
                <w:rFonts w:ascii="Nikosh" w:eastAsia="Nikosh" w:hAnsi="Nikosh" w:cs="Nikosh" w:hint="cs"/>
                <w:noProof/>
                <w:sz w:val="26"/>
                <w:szCs w:val="26"/>
                <w:cs/>
                <w:lang w:bidi="bn-BD"/>
              </w:rPr>
              <w:t>......</w:t>
            </w:r>
          </w:p>
          <w:p w14:paraId="6CC170EF" w14:textId="4B492B98" w:rsidR="002F0FDC" w:rsidRPr="0031291B" w:rsidRDefault="00655091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color w:val="212121"/>
              </w:rPr>
            </w:pPr>
            <w:r w:rsidRPr="009837B6">
              <w:rPr>
                <w:rFonts w:ascii="Times New Roman" w:hAnsi="Times New Roman"/>
                <w:color w:val="212121"/>
                <w:lang w:val="en"/>
              </w:rPr>
              <w:t xml:space="preserve">6. </w:t>
            </w:r>
            <w:r w:rsidRPr="00655091">
              <w:rPr>
                <w:rFonts w:ascii="Times New Roman" w:hAnsi="Times New Roman"/>
                <w:color w:val="212121"/>
                <w:lang w:val="en"/>
              </w:rPr>
              <w:t xml:space="preserve">The full name and address of the </w:t>
            </w:r>
            <w:r w:rsidR="009837B6" w:rsidRPr="009837B6">
              <w:rPr>
                <w:rFonts w:ascii="Times New Roman" w:hAnsi="Times New Roman"/>
                <w:color w:val="212121"/>
                <w:lang w:val="en"/>
              </w:rPr>
              <w:t>T</w:t>
            </w:r>
            <w:r w:rsidRPr="00655091">
              <w:rPr>
                <w:rFonts w:ascii="Times New Roman" w:hAnsi="Times New Roman"/>
                <w:color w:val="212121"/>
                <w:lang w:val="en"/>
              </w:rPr>
              <w:t xml:space="preserve">rademark </w:t>
            </w:r>
            <w:r w:rsidR="009837B6" w:rsidRPr="009837B6">
              <w:rPr>
                <w:rFonts w:ascii="Times New Roman" w:hAnsi="Times New Roman"/>
                <w:color w:val="212121"/>
                <w:lang w:val="en"/>
              </w:rPr>
              <w:t>Agent</w:t>
            </w:r>
            <w:r w:rsidRPr="00655091">
              <w:rPr>
                <w:rFonts w:ascii="Times New Roman" w:hAnsi="Times New Roman"/>
                <w:color w:val="212121"/>
                <w:lang w:val="en"/>
              </w:rPr>
              <w:t xml:space="preserve"> or </w:t>
            </w:r>
            <w:r w:rsidR="009837B6" w:rsidRPr="009837B6">
              <w:rPr>
                <w:rFonts w:ascii="Times New Roman" w:hAnsi="Times New Roman"/>
                <w:color w:val="212121"/>
                <w:lang w:val="en"/>
              </w:rPr>
              <w:t>L</w:t>
            </w:r>
            <w:r w:rsidRPr="00655091">
              <w:rPr>
                <w:rFonts w:ascii="Times New Roman" w:hAnsi="Times New Roman"/>
                <w:color w:val="212121"/>
                <w:lang w:val="en"/>
              </w:rPr>
              <w:t>awyer, if any</w:t>
            </w:r>
            <w:r w:rsidRPr="009837B6">
              <w:rPr>
                <w:rFonts w:ascii="Times New Roman" w:hAnsi="Times New Roman"/>
                <w:color w:val="212121"/>
                <w:lang w:val="en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837B6">
              <w:rPr>
                <w:rFonts w:ascii="Times New Roman" w:hAnsi="Times New Roman"/>
                <w:color w:val="212121"/>
                <w:lang w:val="en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F0FDC" w:rsidRPr="00675829" w14:paraId="4CF8FD9A" w14:textId="77777777" w:rsidTr="009837B6">
        <w:tc>
          <w:tcPr>
            <w:tcW w:w="9821" w:type="dxa"/>
          </w:tcPr>
          <w:p w14:paraId="5D4D187F" w14:textId="77777777" w:rsidR="002F0FDC" w:rsidRDefault="002F0FDC" w:rsidP="0031291B">
            <w:pPr>
              <w:spacing w:before="120" w:after="240"/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৭। ট্রেডমার্ক প্রতিনিধির নিবন্ধন নম্বরঃ.............................................</w:t>
            </w:r>
          </w:p>
          <w:p w14:paraId="7A55E9D8" w14:textId="42BEA9E0" w:rsidR="00655091" w:rsidRPr="0031291B" w:rsidRDefault="00655091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color w:val="212121"/>
              </w:rPr>
            </w:pPr>
            <w:r w:rsidRPr="00655091">
              <w:rPr>
                <w:rFonts w:ascii="Times New Roman" w:hAnsi="Times New Roman"/>
                <w:color w:val="212121"/>
                <w:lang w:val="en"/>
              </w:rPr>
              <w:t xml:space="preserve">7. Registration Number of Trademark </w:t>
            </w:r>
            <w:r w:rsidR="009837B6">
              <w:rPr>
                <w:rFonts w:ascii="Times New Roman" w:hAnsi="Times New Roman"/>
                <w:color w:val="212121"/>
                <w:lang w:val="en"/>
              </w:rPr>
              <w:t>Agent</w:t>
            </w:r>
            <w:r w:rsidRPr="009837B6">
              <w:rPr>
                <w:rFonts w:ascii="Times New Roman" w:hAnsi="Times New Roman"/>
                <w:color w:val="212121"/>
                <w:lang w:val="en"/>
              </w:rPr>
              <w:t>………………………………………………………………………</w:t>
            </w:r>
          </w:p>
        </w:tc>
      </w:tr>
      <w:tr w:rsidR="002F0FDC" w:rsidRPr="00675829" w14:paraId="1AB7DD59" w14:textId="77777777" w:rsidTr="009837B6">
        <w:tc>
          <w:tcPr>
            <w:tcW w:w="9821" w:type="dxa"/>
          </w:tcPr>
          <w:p w14:paraId="0725D9C9" w14:textId="77777777" w:rsidR="002F0FDC" w:rsidRPr="00675829" w:rsidRDefault="002F0FDC" w:rsidP="009837B6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৮। আমি/আমরা নিম্নবর্ণিত বিষয়ে ট্রেডমার্কের স্বত্বাধিকারী হিসাবে নিবন্ধন বহিতে এন্ট্রির জন্য আবেদন করিতেছি (প্রযোজ্য ক্ষেত্রে টিক দিন )ঃ</w:t>
            </w:r>
          </w:p>
          <w:p w14:paraId="5220A984" w14:textId="555B3712" w:rsidR="002F0FDC" w:rsidRPr="00675829" w:rsidRDefault="00531CB3" w:rsidP="00531CB3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  <w:r w:rsidR="002F0FDC"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[     ]  ব্যবসায়ের সুনামসহ স্বত্ব নিয়োগ        </w:t>
            </w:r>
          </w:p>
          <w:p w14:paraId="4A142151" w14:textId="1706A45F" w:rsidR="002F0FDC" w:rsidRPr="00675829" w:rsidRDefault="0031291B" w:rsidP="0031291B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 xml:space="preserve">  </w:t>
            </w:r>
            <w:r w:rsidR="002F0FDC"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[     ]  ব্যবসায়ের সুনাম ব্যতীত স্বত্ব নিয়োগ   </w:t>
            </w:r>
          </w:p>
          <w:p w14:paraId="014EFDA4" w14:textId="545273C8" w:rsidR="002F0FDC" w:rsidRPr="00675829" w:rsidRDefault="0031291B" w:rsidP="00DD0723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</w:t>
            </w:r>
            <w:r w:rsidR="002F0FDC"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[     ]  ব্যবসায়ের সুনামসহ হস্তান্তর</w:t>
            </w:r>
          </w:p>
          <w:p w14:paraId="048C30E9" w14:textId="351033B9" w:rsidR="00655091" w:rsidRPr="0031291B" w:rsidRDefault="0031291B" w:rsidP="0031291B">
            <w:pPr>
              <w:spacing w:before="120" w:after="120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</w:t>
            </w:r>
            <w:r w:rsidR="002F0FDC"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[     ] ব্যবসায়ের সুনাম ব্যতীত হস্তান্তর    </w:t>
            </w:r>
          </w:p>
          <w:p w14:paraId="47CC02BD" w14:textId="28167CAC" w:rsidR="00655091" w:rsidRPr="008F1D6C" w:rsidRDefault="00655091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color w:val="212121"/>
                <w:lang w:val="en"/>
              </w:rPr>
            </w:pPr>
            <w:r w:rsidRPr="008F1D6C">
              <w:rPr>
                <w:rFonts w:ascii="Times New Roman" w:hAnsi="Times New Roman"/>
                <w:color w:val="212121"/>
                <w:lang w:val="en"/>
              </w:rPr>
              <w:t xml:space="preserve">8. I / We are applying for making entry in registration book as </w:t>
            </w:r>
            <w:proofErr w:type="spellStart"/>
            <w:proofErr w:type="gramStart"/>
            <w:r w:rsidRPr="008F1D6C">
              <w:rPr>
                <w:rFonts w:ascii="Times New Roman" w:hAnsi="Times New Roman"/>
                <w:color w:val="212121"/>
                <w:lang w:val="en"/>
              </w:rPr>
              <w:t>a</w:t>
            </w:r>
            <w:proofErr w:type="spellEnd"/>
            <w:proofErr w:type="gramEnd"/>
            <w:r w:rsidRPr="008F1D6C">
              <w:rPr>
                <w:rFonts w:ascii="Times New Roman" w:hAnsi="Times New Roman"/>
                <w:color w:val="212121"/>
                <w:lang w:val="en"/>
              </w:rPr>
              <w:t xml:space="preserve"> owner of the trademark in the following matters (tick appropriate if applicable):</w:t>
            </w:r>
          </w:p>
          <w:p w14:paraId="7891E6F2" w14:textId="66F57EBB" w:rsidR="00655091" w:rsidRPr="008F1D6C" w:rsidRDefault="0031291B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color w:val="212121"/>
                <w:lang w:val="en"/>
              </w:rPr>
            </w:pPr>
            <w:r>
              <w:rPr>
                <w:rFonts w:ascii="Times New Roman" w:hAnsi="Times New Roman"/>
                <w:color w:val="212121"/>
                <w:lang w:val="en"/>
              </w:rPr>
              <w:t xml:space="preserve">    </w:t>
            </w:r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>[</w:t>
            </w:r>
            <w:r w:rsidR="008F1D6C">
              <w:rPr>
                <w:rFonts w:ascii="Times New Roman" w:hAnsi="Times New Roman"/>
                <w:color w:val="212121"/>
                <w:lang w:val="en"/>
              </w:rPr>
              <w:t xml:space="preserve">       </w:t>
            </w:r>
            <w:proofErr w:type="gramStart"/>
            <w:r w:rsidR="008F1D6C">
              <w:rPr>
                <w:rFonts w:ascii="Times New Roman" w:hAnsi="Times New Roman"/>
                <w:color w:val="212121"/>
                <w:lang w:val="en"/>
              </w:rPr>
              <w:t xml:space="preserve">  </w:t>
            </w:r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>]</w:t>
            </w:r>
            <w:proofErr w:type="gramEnd"/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 xml:space="preserve"> Assignment of title with business goodwill</w:t>
            </w:r>
          </w:p>
          <w:p w14:paraId="1055CD66" w14:textId="0EE3A668" w:rsidR="00655091" w:rsidRPr="008F1D6C" w:rsidRDefault="0031291B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color w:val="212121"/>
                <w:lang w:val="en"/>
              </w:rPr>
            </w:pPr>
            <w:r>
              <w:rPr>
                <w:rFonts w:ascii="Times New Roman" w:hAnsi="Times New Roman"/>
                <w:color w:val="212121"/>
                <w:lang w:val="en"/>
              </w:rPr>
              <w:t xml:space="preserve">    </w:t>
            </w:r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>[</w:t>
            </w:r>
            <w:r w:rsidR="008F1D6C">
              <w:rPr>
                <w:rFonts w:ascii="Times New Roman" w:hAnsi="Times New Roman"/>
                <w:color w:val="212121"/>
                <w:lang w:val="en"/>
              </w:rPr>
              <w:t xml:space="preserve">       </w:t>
            </w:r>
            <w:proofErr w:type="gramStart"/>
            <w:r w:rsidR="008F1D6C">
              <w:rPr>
                <w:rFonts w:ascii="Times New Roman" w:hAnsi="Times New Roman"/>
                <w:color w:val="212121"/>
                <w:lang w:val="en"/>
              </w:rPr>
              <w:t xml:space="preserve">  </w:t>
            </w:r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>]</w:t>
            </w:r>
            <w:proofErr w:type="gramEnd"/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 xml:space="preserve"> Assignment of a title without the business goodwill</w:t>
            </w:r>
          </w:p>
          <w:p w14:paraId="46B582B8" w14:textId="1EEAFC36" w:rsidR="00655091" w:rsidRPr="008F1D6C" w:rsidRDefault="0031291B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color w:val="212121"/>
                <w:lang w:val="en"/>
              </w:rPr>
            </w:pPr>
            <w:r>
              <w:rPr>
                <w:rFonts w:ascii="Times New Roman" w:hAnsi="Times New Roman"/>
                <w:color w:val="212121"/>
                <w:lang w:val="en"/>
              </w:rPr>
              <w:t xml:space="preserve">    </w:t>
            </w:r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>[</w:t>
            </w:r>
            <w:r w:rsidR="008F1D6C">
              <w:rPr>
                <w:rFonts w:ascii="Times New Roman" w:hAnsi="Times New Roman"/>
                <w:color w:val="212121"/>
                <w:lang w:val="en"/>
              </w:rPr>
              <w:t xml:space="preserve">       </w:t>
            </w:r>
            <w:proofErr w:type="gramStart"/>
            <w:r w:rsidR="008F1D6C">
              <w:rPr>
                <w:rFonts w:ascii="Times New Roman" w:hAnsi="Times New Roman"/>
                <w:color w:val="212121"/>
                <w:lang w:val="en"/>
              </w:rPr>
              <w:t xml:space="preserve">  </w:t>
            </w:r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>]</w:t>
            </w:r>
            <w:proofErr w:type="gramEnd"/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 xml:space="preserve"> Transfer with business goodwill</w:t>
            </w:r>
          </w:p>
          <w:p w14:paraId="4E652E8E" w14:textId="37DA7298" w:rsidR="00655091" w:rsidRPr="0031291B" w:rsidRDefault="0031291B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color w:val="212121"/>
              </w:rPr>
            </w:pPr>
            <w:r>
              <w:rPr>
                <w:rFonts w:ascii="Times New Roman" w:hAnsi="Times New Roman"/>
                <w:color w:val="212121"/>
                <w:lang w:val="en"/>
              </w:rPr>
              <w:t xml:space="preserve">    </w:t>
            </w:r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>[</w:t>
            </w:r>
            <w:r w:rsidR="008F1D6C">
              <w:rPr>
                <w:rFonts w:ascii="Times New Roman" w:hAnsi="Times New Roman"/>
                <w:color w:val="212121"/>
                <w:lang w:val="en"/>
              </w:rPr>
              <w:t xml:space="preserve">       </w:t>
            </w:r>
            <w:proofErr w:type="gramStart"/>
            <w:r w:rsidR="008F1D6C">
              <w:rPr>
                <w:rFonts w:ascii="Times New Roman" w:hAnsi="Times New Roman"/>
                <w:color w:val="212121"/>
                <w:lang w:val="en"/>
              </w:rPr>
              <w:t xml:space="preserve">  </w:t>
            </w:r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>]</w:t>
            </w:r>
            <w:proofErr w:type="gramEnd"/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 xml:space="preserve"> Transfer without business goodwill</w:t>
            </w:r>
          </w:p>
        </w:tc>
      </w:tr>
      <w:tr w:rsidR="002F0FDC" w:rsidRPr="00675829" w14:paraId="48766EDC" w14:textId="77777777" w:rsidTr="009837B6">
        <w:tc>
          <w:tcPr>
            <w:tcW w:w="9821" w:type="dxa"/>
          </w:tcPr>
          <w:p w14:paraId="1AB36385" w14:textId="77777777" w:rsidR="002F0FDC" w:rsidRPr="00675829" w:rsidRDefault="002F0FDC" w:rsidP="0031291B">
            <w:pPr>
              <w:spacing w:before="240" w:after="24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৯। নিম্নবর্ণিত বিষয়ে স্বত্বনিয়োগ/ হস্তান্তর (প্রযোজ্য ক্ষেত্রে টিক চিহ্ন দিন)-</w:t>
            </w:r>
          </w:p>
          <w:p w14:paraId="6EFDA407" w14:textId="2B648B61" w:rsidR="002F0FDC" w:rsidRPr="00675829" w:rsidRDefault="0031291B" w:rsidP="0031291B">
            <w:pPr>
              <w:spacing w:before="240" w:after="2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</w:t>
            </w:r>
            <w:r w:rsidR="002F0FDC"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[    </w:t>
            </w:r>
            <w:r w:rsidR="00DD0723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  <w:r w:rsidR="002F0FDC"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]  সক</w:t>
            </w:r>
            <w:r w:rsidR="002F0FD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="002F0FDC"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পণ্য বা সেবা</w:t>
            </w:r>
          </w:p>
          <w:p w14:paraId="3A943A26" w14:textId="01376523" w:rsidR="004B4E44" w:rsidRDefault="0031291B" w:rsidP="0031291B">
            <w:pPr>
              <w:spacing w:before="240" w:after="24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</w:t>
            </w:r>
            <w:r w:rsidR="002F0FDC"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[     ]  কিছু পণ্য বা সেবা       </w:t>
            </w:r>
          </w:p>
          <w:p w14:paraId="4657E581" w14:textId="71D46FF0" w:rsidR="00655091" w:rsidRPr="008F1D6C" w:rsidRDefault="00655091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/>
                <w:color w:val="212121"/>
                <w:lang w:val="en"/>
              </w:rPr>
            </w:pPr>
            <w:r w:rsidRPr="008F1D6C">
              <w:rPr>
                <w:rFonts w:ascii="Times New Roman" w:hAnsi="Times New Roman"/>
                <w:color w:val="212121"/>
                <w:lang w:val="en"/>
              </w:rPr>
              <w:t>9. Assignment / Transfer on the following matters (tick the applicable cases) -</w:t>
            </w:r>
          </w:p>
          <w:p w14:paraId="350C54FD" w14:textId="275CA281" w:rsidR="00655091" w:rsidRPr="008F1D6C" w:rsidRDefault="0031291B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/>
                <w:color w:val="212121"/>
                <w:lang w:val="en"/>
              </w:rPr>
            </w:pPr>
            <w:r>
              <w:rPr>
                <w:rFonts w:ascii="Times New Roman" w:hAnsi="Times New Roman"/>
                <w:color w:val="212121"/>
                <w:lang w:val="en"/>
              </w:rPr>
              <w:t xml:space="preserve">  </w:t>
            </w:r>
            <w:r w:rsidR="00531CB3">
              <w:rPr>
                <w:rFonts w:ascii="Times New Roman" w:hAnsi="Times New Roman"/>
                <w:color w:val="212121"/>
                <w:lang w:val="en"/>
              </w:rPr>
              <w:t xml:space="preserve"> </w:t>
            </w:r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>[</w:t>
            </w:r>
            <w:r w:rsidR="008F1D6C">
              <w:rPr>
                <w:rFonts w:ascii="Times New Roman" w:hAnsi="Times New Roman"/>
                <w:color w:val="212121"/>
                <w:lang w:val="en"/>
              </w:rPr>
              <w:t xml:space="preserve">       </w:t>
            </w:r>
            <w:proofErr w:type="gramStart"/>
            <w:r w:rsidR="008F1D6C">
              <w:rPr>
                <w:rFonts w:ascii="Times New Roman" w:hAnsi="Times New Roman"/>
                <w:color w:val="212121"/>
                <w:lang w:val="en"/>
              </w:rPr>
              <w:t xml:space="preserve">  </w:t>
            </w:r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>]</w:t>
            </w:r>
            <w:proofErr w:type="gramEnd"/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 xml:space="preserve"> All products or services</w:t>
            </w:r>
          </w:p>
          <w:p w14:paraId="138AA206" w14:textId="27D2F719" w:rsidR="002F0FDC" w:rsidRPr="004B4E44" w:rsidRDefault="0031291B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/>
                <w:color w:val="212121"/>
              </w:rPr>
            </w:pPr>
            <w:r>
              <w:rPr>
                <w:rFonts w:ascii="Times New Roman" w:hAnsi="Times New Roman"/>
                <w:color w:val="212121"/>
                <w:lang w:val="en"/>
              </w:rPr>
              <w:t xml:space="preserve">  </w:t>
            </w:r>
            <w:r w:rsidR="00531CB3">
              <w:rPr>
                <w:rFonts w:ascii="Times New Roman" w:hAnsi="Times New Roman"/>
                <w:color w:val="212121"/>
                <w:lang w:val="en"/>
              </w:rPr>
              <w:t xml:space="preserve"> </w:t>
            </w:r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>[</w:t>
            </w:r>
            <w:r w:rsidR="008F1D6C">
              <w:rPr>
                <w:rFonts w:ascii="Times New Roman" w:hAnsi="Times New Roman"/>
                <w:color w:val="212121"/>
                <w:lang w:val="en"/>
              </w:rPr>
              <w:t xml:space="preserve">       </w:t>
            </w:r>
            <w:proofErr w:type="gramStart"/>
            <w:r w:rsidR="008F1D6C">
              <w:rPr>
                <w:rFonts w:ascii="Times New Roman" w:hAnsi="Times New Roman"/>
                <w:color w:val="212121"/>
                <w:lang w:val="en"/>
              </w:rPr>
              <w:t xml:space="preserve">  </w:t>
            </w:r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>]</w:t>
            </w:r>
            <w:proofErr w:type="gramEnd"/>
            <w:r w:rsidR="00655091" w:rsidRPr="008F1D6C">
              <w:rPr>
                <w:rFonts w:ascii="Times New Roman" w:hAnsi="Times New Roman"/>
                <w:color w:val="212121"/>
                <w:lang w:val="en"/>
              </w:rPr>
              <w:t xml:space="preserve"> Some products or services</w:t>
            </w:r>
          </w:p>
        </w:tc>
      </w:tr>
      <w:tr w:rsidR="002F0FDC" w:rsidRPr="00675829" w14:paraId="2EF5EAC7" w14:textId="77777777" w:rsidTr="009837B6">
        <w:tc>
          <w:tcPr>
            <w:tcW w:w="9821" w:type="dxa"/>
          </w:tcPr>
          <w:p w14:paraId="29A59771" w14:textId="77777777" w:rsidR="002F0FDC" w:rsidRDefault="002F0FDC" w:rsidP="0031291B">
            <w:pPr>
              <w:spacing w:before="240" w:after="12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১০। স্বত্ব নিয়োগ বা হস্তান্তরের তারিখ...................................</w:t>
            </w:r>
          </w:p>
          <w:p w14:paraId="0287CDFC" w14:textId="4FB3592F" w:rsidR="005769B7" w:rsidRPr="004B4E44" w:rsidRDefault="005769B7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/>
                <w:color w:val="212121"/>
              </w:rPr>
            </w:pPr>
            <w:r w:rsidRPr="008F1D6C">
              <w:rPr>
                <w:rFonts w:ascii="Times New Roman" w:hAnsi="Times New Roman"/>
                <w:color w:val="212121"/>
                <w:lang w:val="en"/>
              </w:rPr>
              <w:t>10. Date of assignment or transfer of title</w:t>
            </w:r>
            <w:r w:rsidR="008F1D6C">
              <w:rPr>
                <w:rFonts w:ascii="Times New Roman" w:hAnsi="Times New Roman"/>
                <w:color w:val="212121"/>
                <w:lang w:val="en"/>
              </w:rPr>
              <w:t>………………………………………….</w:t>
            </w:r>
          </w:p>
        </w:tc>
      </w:tr>
      <w:tr w:rsidR="002F0FDC" w:rsidRPr="00675829" w14:paraId="6398A034" w14:textId="77777777" w:rsidTr="009837B6">
        <w:tc>
          <w:tcPr>
            <w:tcW w:w="9821" w:type="dxa"/>
          </w:tcPr>
          <w:p w14:paraId="2B3CB0E9" w14:textId="4EE4DE45" w:rsidR="002F0FDC" w:rsidRDefault="002F0FDC" w:rsidP="0031291B">
            <w:pPr>
              <w:spacing w:before="24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১১। স্বত্ব নিয়োগ বা হস্তান্তর ব্যবসায়ের সুনাম ব্যতীত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নিম্নবর্ণিত তথ্যাদি প্রদান করুনঃ</w:t>
            </w:r>
          </w:p>
          <w:p w14:paraId="3D2FDCC0" w14:textId="7A96193F" w:rsidR="008F1D6C" w:rsidRPr="008F1D6C" w:rsidRDefault="008F1D6C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/>
                <w:color w:val="212121"/>
                <w:lang w:val="en"/>
              </w:rPr>
            </w:pPr>
            <w:r w:rsidRPr="008F1D6C">
              <w:rPr>
                <w:rFonts w:ascii="Times New Roman" w:hAnsi="Times New Roman"/>
                <w:color w:val="212121"/>
                <w:lang w:val="en"/>
              </w:rPr>
              <w:t xml:space="preserve">11. Provide the following information, </w:t>
            </w:r>
            <w:r>
              <w:rPr>
                <w:rFonts w:ascii="Times New Roman" w:hAnsi="Times New Roman"/>
                <w:color w:val="212121"/>
                <w:lang w:val="en"/>
              </w:rPr>
              <w:t xml:space="preserve">if the </w:t>
            </w:r>
            <w:r w:rsidRPr="008F1D6C">
              <w:rPr>
                <w:rFonts w:ascii="Times New Roman" w:hAnsi="Times New Roman"/>
                <w:color w:val="212121"/>
                <w:lang w:val="en"/>
              </w:rPr>
              <w:t xml:space="preserve">assignment or transfer of </w:t>
            </w:r>
            <w:r>
              <w:rPr>
                <w:rFonts w:ascii="Times New Roman" w:hAnsi="Times New Roman"/>
                <w:color w:val="212121"/>
                <w:lang w:val="en"/>
              </w:rPr>
              <w:t>title</w:t>
            </w:r>
            <w:r w:rsidRPr="008F1D6C">
              <w:rPr>
                <w:rFonts w:ascii="Times New Roman" w:hAnsi="Times New Roman"/>
                <w:color w:val="212121"/>
                <w:lang w:val="en"/>
              </w:rPr>
              <w:t xml:space="preserve"> </w:t>
            </w:r>
            <w:r>
              <w:rPr>
                <w:rFonts w:ascii="Times New Roman" w:hAnsi="Times New Roman"/>
                <w:color w:val="212121"/>
                <w:lang w:val="en"/>
              </w:rPr>
              <w:t xml:space="preserve">occurs </w:t>
            </w:r>
            <w:r w:rsidRPr="008F1D6C">
              <w:rPr>
                <w:rFonts w:ascii="Times New Roman" w:hAnsi="Times New Roman"/>
                <w:color w:val="212121"/>
                <w:lang w:val="en"/>
              </w:rPr>
              <w:t>without the good</w:t>
            </w:r>
            <w:r>
              <w:rPr>
                <w:rFonts w:ascii="Times New Roman" w:hAnsi="Times New Roman"/>
                <w:color w:val="212121"/>
                <w:lang w:val="en"/>
              </w:rPr>
              <w:t>will</w:t>
            </w:r>
            <w:r w:rsidRPr="008F1D6C">
              <w:rPr>
                <w:rFonts w:ascii="Times New Roman" w:hAnsi="Times New Roman"/>
                <w:color w:val="212121"/>
                <w:lang w:val="en"/>
              </w:rPr>
              <w:t xml:space="preserve"> of the business:</w:t>
            </w:r>
          </w:p>
          <w:p w14:paraId="1B88FD37" w14:textId="7166E10C" w:rsidR="009837B6" w:rsidRDefault="002F0FDC" w:rsidP="0031291B">
            <w:pPr>
              <w:spacing w:before="240"/>
              <w:ind w:left="36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(ক)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একই ব্যবসায়ে নিবন্ধিত ট্রেডমার্কের ন্যায় অনিবন্ধিত ট্রেডমার্ক ব্যবহার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ট্রেডমার্ক এর নিবন্ধন নম্বরঃ ................................... </w:t>
            </w:r>
          </w:p>
          <w:p w14:paraId="12D480CC" w14:textId="79313001" w:rsidR="009837B6" w:rsidRPr="008F1D6C" w:rsidRDefault="008F1D6C" w:rsidP="00634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color w:val="212121"/>
                <w:cs/>
              </w:rPr>
            </w:pPr>
            <w:r w:rsidRPr="009837B6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 xml:space="preserve"> </w:t>
            </w:r>
            <w:r w:rsidR="004B4E44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 xml:space="preserve">        </w:t>
            </w:r>
            <w:r w:rsidR="009837B6" w:rsidRPr="008F1D6C">
              <w:rPr>
                <w:rFonts w:ascii="Times New Roman" w:hAnsi="Times New Roman"/>
                <w:color w:val="212121"/>
                <w:lang w:val="en"/>
              </w:rPr>
              <w:t xml:space="preserve">(A) Registration number of the trademark, if unregistered trademark is used as registered trademark in the same </w:t>
            </w:r>
            <w:proofErr w:type="gramStart"/>
            <w:r w:rsidR="009837B6" w:rsidRPr="008F1D6C">
              <w:rPr>
                <w:rFonts w:ascii="Times New Roman" w:hAnsi="Times New Roman"/>
                <w:color w:val="212121"/>
                <w:lang w:val="en"/>
              </w:rPr>
              <w:t>business:</w:t>
            </w:r>
            <w:r>
              <w:rPr>
                <w:rFonts w:ascii="Times New Roman" w:hAnsi="Times New Roman"/>
                <w:color w:val="212121"/>
                <w:lang w:val="en"/>
              </w:rPr>
              <w:t>…</w:t>
            </w:r>
            <w:proofErr w:type="gramEnd"/>
            <w:r>
              <w:rPr>
                <w:rFonts w:ascii="Times New Roman" w:hAnsi="Times New Roman"/>
                <w:color w:val="212121"/>
                <w:lang w:val="en"/>
              </w:rPr>
              <w:t>……………………………………</w:t>
            </w:r>
          </w:p>
          <w:p w14:paraId="525B923E" w14:textId="126CC984" w:rsidR="002F0FDC" w:rsidRDefault="004B4E44" w:rsidP="0031291B">
            <w:pPr>
              <w:spacing w:before="240" w:after="24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 xml:space="preserve">    </w:t>
            </w:r>
            <w:r w:rsidR="002F0FDC"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ট্রেডমার্কের শ্রেণিঃ...................................................</w:t>
            </w:r>
          </w:p>
          <w:p w14:paraId="5CA3BFE7" w14:textId="07E9AEA6" w:rsidR="008F1D6C" w:rsidRDefault="004B4E44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color w:val="212121"/>
                <w:lang w:val="en"/>
              </w:rPr>
            </w:pPr>
            <w:r>
              <w:rPr>
                <w:rFonts w:ascii="Times New Roman" w:hAnsi="Times New Roman"/>
                <w:color w:val="212121"/>
                <w:lang w:val="en"/>
              </w:rPr>
              <w:t xml:space="preserve">        </w:t>
            </w:r>
            <w:r w:rsidR="008F1D6C">
              <w:rPr>
                <w:rFonts w:ascii="Times New Roman" w:hAnsi="Times New Roman"/>
                <w:color w:val="212121"/>
                <w:lang w:val="en"/>
              </w:rPr>
              <w:t xml:space="preserve">Class of </w:t>
            </w:r>
            <w:r w:rsidR="009837B6" w:rsidRPr="008F1D6C">
              <w:rPr>
                <w:rFonts w:ascii="Times New Roman" w:hAnsi="Times New Roman"/>
                <w:color w:val="212121"/>
                <w:lang w:val="en"/>
              </w:rPr>
              <w:t>Trademark: .............................................</w:t>
            </w:r>
          </w:p>
          <w:p w14:paraId="1E0625D3" w14:textId="1F271B8D" w:rsidR="002F0FDC" w:rsidRPr="008F1D6C" w:rsidRDefault="004B4E44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/>
                <w:color w:val="212121"/>
                <w:cs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val="fr-FR" w:bidi="bn-BD"/>
              </w:rPr>
              <w:t xml:space="preserve">    </w:t>
            </w:r>
            <w:r w:rsidR="002F0FDC"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পণ্য বা সেবার তা</w:t>
            </w:r>
            <w:r w:rsidR="002F0FDC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লি</w:t>
            </w:r>
            <w:r w:rsidR="002F0FDC"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কা............................................</w:t>
            </w:r>
          </w:p>
          <w:p w14:paraId="6CE5C633" w14:textId="56F6A8B7" w:rsidR="002F0FDC" w:rsidRPr="004B4E44" w:rsidRDefault="004B4E44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/>
                <w:color w:val="212121"/>
              </w:rPr>
            </w:pPr>
            <w:r>
              <w:rPr>
                <w:rFonts w:ascii="Times New Roman" w:hAnsi="Times New Roman"/>
                <w:color w:val="212121"/>
                <w:lang w:val="en"/>
              </w:rPr>
              <w:t xml:space="preserve">        </w:t>
            </w:r>
            <w:r w:rsidR="008F1D6C" w:rsidRPr="008F1D6C">
              <w:rPr>
                <w:rFonts w:ascii="Times New Roman" w:hAnsi="Times New Roman"/>
                <w:color w:val="212121"/>
                <w:lang w:val="en"/>
              </w:rPr>
              <w:t xml:space="preserve">List of </w:t>
            </w:r>
            <w:r w:rsidR="005769B7" w:rsidRPr="008F1D6C">
              <w:rPr>
                <w:rFonts w:ascii="Times New Roman" w:hAnsi="Times New Roman"/>
                <w:color w:val="212121"/>
                <w:lang w:val="en"/>
              </w:rPr>
              <w:t>Product or service:</w:t>
            </w:r>
            <w:r w:rsidR="008F1D6C">
              <w:rPr>
                <w:rFonts w:ascii="Times New Roman" w:hAnsi="Times New Roman"/>
                <w:color w:val="212121"/>
                <w:lang w:val="en"/>
              </w:rPr>
              <w:t>………………………</w:t>
            </w:r>
            <w:r>
              <w:rPr>
                <w:rFonts w:ascii="Times New Roman" w:hAnsi="Times New Roman"/>
                <w:color w:val="212121"/>
                <w:lang w:val="e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1DCA568" w14:textId="1CC2DC9C" w:rsidR="005769B7" w:rsidRPr="0031291B" w:rsidRDefault="002F0FDC" w:rsidP="0031291B">
            <w:pPr>
              <w:spacing w:before="240"/>
              <w:ind w:left="980" w:hanging="4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(খ) দফা (ক) এ </w:t>
            </w:r>
            <w:r w:rsidRPr="002C66E6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উল্লিখিত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নিবন্ধিত ট্রেডমার্কের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স্বত্ব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নিয়োগ/হস্তান্তরের তারিখ এবং ট্রেডমার্কের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স্বত্ব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নিয়োগী/</w:t>
            </w:r>
            <w:r w:rsidR="008F1D6C">
              <w:rPr>
                <w:rFonts w:ascii="Nikosh" w:hAnsi="Nikosh"/>
                <w:sz w:val="26"/>
                <w:szCs w:val="26"/>
                <w:cs/>
                <w:lang w:val="fr-FR" w:bidi="bn-BD"/>
              </w:rPr>
              <w:t xml:space="preserve">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হস্তান্তর গ্রহীতা ব্যক্তির নাম ও ঠিকানাঃ.....................</w:t>
            </w:r>
            <w:r w:rsidR="008F1D6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....</w:t>
            </w:r>
          </w:p>
          <w:p w14:paraId="1942C8FD" w14:textId="3A95B80F" w:rsidR="005769B7" w:rsidRPr="0031291B" w:rsidRDefault="004B4E44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/>
                <w:color w:val="212121"/>
                <w:lang w:val="en"/>
              </w:rPr>
            </w:pPr>
            <w:r>
              <w:rPr>
                <w:rFonts w:ascii="Times New Roman" w:hAnsi="Times New Roman"/>
                <w:color w:val="212121"/>
                <w:lang w:val="en"/>
              </w:rPr>
              <w:t xml:space="preserve">           </w:t>
            </w:r>
            <w:r w:rsidR="005769B7" w:rsidRPr="004B4E44">
              <w:rPr>
                <w:rFonts w:ascii="Times New Roman" w:hAnsi="Times New Roman"/>
                <w:color w:val="212121"/>
                <w:lang w:val="en"/>
              </w:rPr>
              <w:t xml:space="preserve">(B) the date of assignment / transfer of the registered trademark </w:t>
            </w:r>
            <w:r w:rsidRPr="004B4E44">
              <w:rPr>
                <w:rFonts w:ascii="Times New Roman" w:hAnsi="Times New Roman"/>
                <w:color w:val="212121"/>
                <w:lang w:val="en"/>
              </w:rPr>
              <w:t xml:space="preserve">as </w:t>
            </w:r>
            <w:r w:rsidR="005769B7" w:rsidRPr="004B4E44">
              <w:rPr>
                <w:rFonts w:ascii="Times New Roman" w:hAnsi="Times New Roman"/>
                <w:color w:val="212121"/>
                <w:lang w:val="en"/>
              </w:rPr>
              <w:t>mentioned in clause (</w:t>
            </w:r>
            <w:r w:rsidR="008F1D6C" w:rsidRPr="004B4E44">
              <w:rPr>
                <w:rFonts w:ascii="Times New Roman" w:hAnsi="Times New Roman"/>
                <w:color w:val="212121"/>
                <w:lang w:val="en"/>
              </w:rPr>
              <w:t>A</w:t>
            </w:r>
            <w:r w:rsidR="005769B7" w:rsidRPr="004B4E44">
              <w:rPr>
                <w:rFonts w:ascii="Times New Roman" w:hAnsi="Times New Roman"/>
                <w:color w:val="212121"/>
                <w:lang w:val="en"/>
              </w:rPr>
              <w:t>) and</w:t>
            </w:r>
            <w:r w:rsidRPr="004B4E44">
              <w:rPr>
                <w:rFonts w:ascii="Times New Roman" w:hAnsi="Times New Roman"/>
                <w:color w:val="212121"/>
                <w:lang w:val="en"/>
              </w:rPr>
              <w:t>,</w:t>
            </w:r>
            <w:r w:rsidR="008F1D6C" w:rsidRPr="004B4E44">
              <w:rPr>
                <w:rFonts w:ascii="Times New Roman" w:hAnsi="Times New Roman"/>
                <w:color w:val="212121"/>
                <w:lang w:val="en"/>
              </w:rPr>
              <w:t xml:space="preserve"> </w:t>
            </w:r>
            <w:r w:rsidR="005769B7" w:rsidRPr="004B4E44">
              <w:rPr>
                <w:rFonts w:ascii="Times New Roman" w:hAnsi="Times New Roman"/>
                <w:color w:val="212121"/>
                <w:lang w:val="en"/>
              </w:rPr>
              <w:t xml:space="preserve">Name </w:t>
            </w:r>
            <w:r>
              <w:rPr>
                <w:rFonts w:ascii="Times New Roman" w:hAnsi="Times New Roman"/>
                <w:color w:val="212121"/>
                <w:lang w:val="en"/>
              </w:rPr>
              <w:t xml:space="preserve">and address of the </w:t>
            </w:r>
            <w:r w:rsidR="008F1D6C" w:rsidRPr="004B4E44">
              <w:rPr>
                <w:rFonts w:ascii="Times New Roman" w:hAnsi="Times New Roman"/>
                <w:color w:val="212121"/>
                <w:lang w:val="en"/>
              </w:rPr>
              <w:t>assigne</w:t>
            </w:r>
            <w:r>
              <w:rPr>
                <w:rFonts w:ascii="Times New Roman" w:hAnsi="Times New Roman"/>
                <w:color w:val="212121"/>
                <w:lang w:val="en"/>
              </w:rPr>
              <w:t>e/transfere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76952DE" w14:textId="5710EA6A" w:rsidR="002F0FDC" w:rsidRPr="004B4E44" w:rsidRDefault="002F0FDC" w:rsidP="0031291B">
            <w:pPr>
              <w:spacing w:before="240"/>
              <w:ind w:left="980" w:hanging="420"/>
              <w:rPr>
                <w:rFonts w:ascii="Times New Roman" w:hAnsi="Times New Roman"/>
                <w:bCs/>
                <w:sz w:val="26"/>
                <w:szCs w:val="26"/>
                <w:cs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(গ) অনিবন্ধিত ট্রেডমার্কের যে সক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পণ্য বা সেবার স্বত্ব নিয়োগ/হস্তান্তর করা হইবে উহার তা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কাঃ......................................................................</w:t>
            </w:r>
            <w:r w:rsidR="004B4E44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.........</w:t>
            </w:r>
          </w:p>
          <w:p w14:paraId="76D2C080" w14:textId="0628AEA4" w:rsidR="005769B7" w:rsidRPr="004B4E44" w:rsidRDefault="004B4E44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/>
                <w:color w:val="212121"/>
              </w:rPr>
            </w:pPr>
            <w:r>
              <w:rPr>
                <w:rFonts w:ascii="Times New Roman" w:hAnsi="Times New Roman"/>
                <w:color w:val="212121"/>
                <w:lang w:val="en"/>
              </w:rPr>
              <w:t xml:space="preserve">        </w:t>
            </w:r>
            <w:r w:rsidR="005769B7" w:rsidRPr="004B4E44">
              <w:rPr>
                <w:rFonts w:ascii="Times New Roman" w:hAnsi="Times New Roman"/>
                <w:color w:val="212121"/>
                <w:lang w:val="en"/>
              </w:rPr>
              <w:t xml:space="preserve">(C) List of products and services of unregistered trademarks </w:t>
            </w:r>
            <w:r w:rsidRPr="004B4E44">
              <w:rPr>
                <w:rFonts w:ascii="Times New Roman" w:hAnsi="Times New Roman"/>
                <w:color w:val="212121"/>
                <w:lang w:val="en"/>
              </w:rPr>
              <w:t xml:space="preserve">whose title </w:t>
            </w:r>
            <w:r w:rsidR="005769B7" w:rsidRPr="004B4E44">
              <w:rPr>
                <w:rFonts w:ascii="Times New Roman" w:hAnsi="Times New Roman"/>
                <w:color w:val="212121"/>
                <w:lang w:val="en"/>
              </w:rPr>
              <w:t>will be a</w:t>
            </w:r>
            <w:r w:rsidRPr="004B4E44">
              <w:rPr>
                <w:rFonts w:ascii="Times New Roman" w:hAnsi="Times New Roman"/>
                <w:color w:val="212121"/>
                <w:lang w:val="en"/>
              </w:rPr>
              <w:t>ssigned</w:t>
            </w:r>
            <w:r w:rsidR="005769B7" w:rsidRPr="004B4E44">
              <w:rPr>
                <w:rFonts w:ascii="Times New Roman" w:hAnsi="Times New Roman"/>
                <w:color w:val="212121"/>
                <w:lang w:val="en"/>
              </w:rPr>
              <w:t>/ transferred</w:t>
            </w:r>
          </w:p>
          <w:p w14:paraId="33727A67" w14:textId="71B62D10" w:rsidR="005769B7" w:rsidRPr="004B4E44" w:rsidRDefault="005769B7" w:rsidP="0031291B">
            <w:pPr>
              <w:spacing w:before="240" w:after="80"/>
              <w:rPr>
                <w:rFonts w:ascii="Times New Roman" w:hAnsi="Times New Roman"/>
                <w:bCs/>
              </w:rPr>
            </w:pPr>
            <w:r w:rsidRPr="004B4E4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</w:t>
            </w:r>
            <w:r w:rsidR="004B4E4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9CE20A" w14:textId="77777777" w:rsidR="002F0FDC" w:rsidRPr="00675829" w:rsidRDefault="002F0FDC" w:rsidP="0031291B">
            <w:pPr>
              <w:spacing w:before="240" w:after="80"/>
              <w:rPr>
                <w:rFonts w:ascii="Times New Roman" w:hAnsi="Times New Roman"/>
                <w:bCs/>
                <w:sz w:val="6"/>
                <w:szCs w:val="26"/>
              </w:rPr>
            </w:pPr>
          </w:p>
        </w:tc>
      </w:tr>
      <w:tr w:rsidR="002F0FDC" w:rsidRPr="00675829" w14:paraId="44437C9B" w14:textId="77777777" w:rsidTr="009837B6">
        <w:tc>
          <w:tcPr>
            <w:tcW w:w="9821" w:type="dxa"/>
          </w:tcPr>
          <w:p w14:paraId="4B5C13EB" w14:textId="3EDEECBA" w:rsidR="002F0FDC" w:rsidRDefault="002F0FDC" w:rsidP="0031291B">
            <w:pPr>
              <w:spacing w:before="240" w:after="12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১২। পণ্য/সেবা কি বাং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দেশ হইতে রপ্তানী হয় ?                                   হ্যাঁ/না</w:t>
            </w:r>
            <w:r w:rsidR="004B4E44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.</w:t>
            </w:r>
          </w:p>
          <w:p w14:paraId="7146CD6B" w14:textId="19306C44" w:rsidR="005769B7" w:rsidRPr="00CC7513" w:rsidRDefault="005769B7" w:rsidP="00531C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color w:val="212121"/>
              </w:rPr>
            </w:pPr>
            <w:r w:rsidRPr="004B4E44">
              <w:rPr>
                <w:rFonts w:ascii="Times New Roman" w:hAnsi="Times New Roman"/>
                <w:color w:val="212121"/>
                <w:lang w:val="en"/>
              </w:rPr>
              <w:t>12. Is the product / service exported from Bangladesh? Yes / No</w:t>
            </w:r>
          </w:p>
        </w:tc>
      </w:tr>
      <w:tr w:rsidR="002F0FDC" w:rsidRPr="00675829" w14:paraId="3EFC4284" w14:textId="77777777" w:rsidTr="009837B6">
        <w:tc>
          <w:tcPr>
            <w:tcW w:w="9821" w:type="dxa"/>
          </w:tcPr>
          <w:p w14:paraId="675521B0" w14:textId="77777777" w:rsidR="002F0FDC" w:rsidRDefault="002F0FDC" w:rsidP="0031291B">
            <w:pPr>
              <w:spacing w:before="240" w:after="12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১৩। সুনাম হস্তান্তর কি শুধু রপ্তানী বাণিজ্য সম্পর্কিত ?                                হ্যাঁ/না</w:t>
            </w:r>
          </w:p>
          <w:p w14:paraId="6C100E2A" w14:textId="2405A8BB" w:rsidR="005769B7" w:rsidRPr="00CC7513" w:rsidRDefault="005769B7" w:rsidP="00531C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color w:val="212121"/>
              </w:rPr>
            </w:pPr>
            <w:r w:rsidRPr="00CC7513">
              <w:rPr>
                <w:rFonts w:ascii="Times New Roman" w:hAnsi="Times New Roman"/>
                <w:color w:val="212121"/>
                <w:lang w:val="en"/>
              </w:rPr>
              <w:t xml:space="preserve">13. Is </w:t>
            </w:r>
            <w:r w:rsidR="00CC7513" w:rsidRPr="00CC7513">
              <w:rPr>
                <w:rFonts w:ascii="Times New Roman" w:hAnsi="Times New Roman"/>
                <w:color w:val="212121"/>
                <w:lang w:val="en"/>
              </w:rPr>
              <w:t xml:space="preserve">the goodwill </w:t>
            </w:r>
            <w:r w:rsidRPr="00CC7513">
              <w:rPr>
                <w:rFonts w:ascii="Times New Roman" w:hAnsi="Times New Roman"/>
                <w:color w:val="212121"/>
                <w:lang w:val="en"/>
              </w:rPr>
              <w:t>transfer</w:t>
            </w:r>
            <w:r w:rsidR="00CC7513" w:rsidRPr="00CC7513">
              <w:rPr>
                <w:rFonts w:ascii="Times New Roman" w:hAnsi="Times New Roman"/>
                <w:color w:val="212121"/>
                <w:lang w:val="en"/>
              </w:rPr>
              <w:t xml:space="preserve"> </w:t>
            </w:r>
            <w:r w:rsidRPr="00CC7513">
              <w:rPr>
                <w:rFonts w:ascii="Times New Roman" w:hAnsi="Times New Roman"/>
                <w:color w:val="212121"/>
                <w:lang w:val="en"/>
              </w:rPr>
              <w:t>only related to export trade? Yes / No</w:t>
            </w:r>
          </w:p>
        </w:tc>
      </w:tr>
      <w:tr w:rsidR="002F0FDC" w:rsidRPr="00675829" w14:paraId="559D6968" w14:textId="77777777" w:rsidTr="009837B6">
        <w:tc>
          <w:tcPr>
            <w:tcW w:w="9821" w:type="dxa"/>
          </w:tcPr>
          <w:p w14:paraId="6E909319" w14:textId="77777777" w:rsidR="002F0FDC" w:rsidRPr="00675829" w:rsidRDefault="002F0FDC" w:rsidP="0031291B">
            <w:pPr>
              <w:spacing w:before="24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১৪। আমি/আমরা নিম্নবর্ণিত সূত্রে এই ট্রেডমার্কের দাবীদার (প্রযোজ্য ক্ষেত্রে টিক চিহ্ন দিন)</w:t>
            </w:r>
          </w:p>
          <w:p w14:paraId="3B681B6C" w14:textId="4EE22B40" w:rsidR="002F0FDC" w:rsidRPr="00675829" w:rsidRDefault="0031291B" w:rsidP="0031291B">
            <w:pPr>
              <w:spacing w:before="2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 </w:t>
            </w:r>
            <w:r w:rsidR="002F0FDC"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[    ] স্বত্ব নিয়োগ দ</w:t>
            </w:r>
            <w:r w:rsidR="002F0FD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লিল</w:t>
            </w:r>
          </w:p>
          <w:p w14:paraId="23F0C318" w14:textId="3F412FAE" w:rsidR="002F0FDC" w:rsidRPr="00675829" w:rsidRDefault="0031291B" w:rsidP="0031291B">
            <w:pPr>
              <w:spacing w:before="2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 </w:t>
            </w:r>
            <w:r w:rsidR="002F0FDC"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[    ] সংবিধিবদ্ধ ঘোষণা দ্বারা প্রত্যয়িত মাম</w:t>
            </w:r>
            <w:r w:rsidR="002F0FD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</w:p>
          <w:p w14:paraId="32774498" w14:textId="5CAED7B2" w:rsidR="005769B7" w:rsidRPr="0031291B" w:rsidRDefault="0031291B" w:rsidP="0031291B">
            <w:pPr>
              <w:spacing w:before="240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 </w:t>
            </w:r>
            <w:r w:rsidR="002F0FDC"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[    ] অন্যান্য</w:t>
            </w:r>
          </w:p>
          <w:p w14:paraId="38D60C40" w14:textId="15FCDC27" w:rsidR="005769B7" w:rsidRPr="00DD0723" w:rsidRDefault="005769B7" w:rsidP="00531C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76" w:lineRule="auto"/>
              <w:rPr>
                <w:rFonts w:ascii="Times New Roman" w:hAnsi="Times New Roman"/>
                <w:color w:val="212121"/>
                <w:lang w:val="en"/>
              </w:rPr>
            </w:pPr>
            <w:r w:rsidRPr="00DD0723">
              <w:rPr>
                <w:rFonts w:ascii="Times New Roman" w:hAnsi="Times New Roman"/>
                <w:color w:val="212121"/>
                <w:lang w:val="en"/>
              </w:rPr>
              <w:t>14. I / We claim this trademark in the following formula (</w:t>
            </w:r>
            <w:r w:rsidR="00DD0723" w:rsidRPr="00DD0723">
              <w:rPr>
                <w:rFonts w:ascii="Times New Roman" w:hAnsi="Times New Roman"/>
                <w:color w:val="212121"/>
                <w:lang w:val="en"/>
              </w:rPr>
              <w:t>tick</w:t>
            </w:r>
            <w:r w:rsidRPr="00DD0723">
              <w:rPr>
                <w:rFonts w:ascii="Times New Roman" w:hAnsi="Times New Roman"/>
                <w:color w:val="212121"/>
                <w:lang w:val="en"/>
              </w:rPr>
              <w:t xml:space="preserve"> </w:t>
            </w:r>
            <w:r w:rsidR="00DD0723" w:rsidRPr="00DD0723">
              <w:rPr>
                <w:rFonts w:ascii="Times New Roman" w:hAnsi="Times New Roman"/>
                <w:color w:val="212121"/>
                <w:lang w:val="en"/>
              </w:rPr>
              <w:t xml:space="preserve">where it is </w:t>
            </w:r>
            <w:r w:rsidRPr="00DD0723">
              <w:rPr>
                <w:rFonts w:ascii="Times New Roman" w:hAnsi="Times New Roman"/>
                <w:color w:val="212121"/>
                <w:lang w:val="en"/>
              </w:rPr>
              <w:t>applicable)</w:t>
            </w:r>
          </w:p>
          <w:p w14:paraId="06A0C500" w14:textId="5F89F01A" w:rsidR="005769B7" w:rsidRPr="00DD0723" w:rsidRDefault="00DD0723" w:rsidP="00837C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color w:val="212121"/>
                <w:lang w:val="en"/>
              </w:rPr>
            </w:pPr>
            <w:r>
              <w:rPr>
                <w:rFonts w:ascii="Times New Roman" w:hAnsi="Times New Roman"/>
                <w:color w:val="212121"/>
                <w:lang w:val="en"/>
              </w:rPr>
              <w:t xml:space="preserve">     </w:t>
            </w:r>
            <w:r w:rsidR="005769B7" w:rsidRPr="00DD0723">
              <w:rPr>
                <w:rFonts w:ascii="Times New Roman" w:hAnsi="Times New Roman"/>
                <w:color w:val="212121"/>
                <w:lang w:val="en"/>
              </w:rPr>
              <w:t>[</w:t>
            </w:r>
            <w:r>
              <w:rPr>
                <w:rFonts w:ascii="Times New Roman" w:hAnsi="Times New Roman"/>
                <w:color w:val="212121"/>
                <w:lang w:val="en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color w:val="212121"/>
                <w:lang w:val="en"/>
              </w:rPr>
              <w:t xml:space="preserve">  </w:t>
            </w:r>
            <w:r w:rsidR="005769B7" w:rsidRPr="00DD0723">
              <w:rPr>
                <w:rFonts w:ascii="Times New Roman" w:hAnsi="Times New Roman"/>
                <w:color w:val="212121"/>
                <w:lang w:val="en"/>
              </w:rPr>
              <w:t>]</w:t>
            </w:r>
            <w:proofErr w:type="gramEnd"/>
            <w:r w:rsidR="005769B7" w:rsidRPr="00DD0723">
              <w:rPr>
                <w:rFonts w:ascii="Times New Roman" w:hAnsi="Times New Roman"/>
                <w:color w:val="212121"/>
                <w:lang w:val="en"/>
              </w:rPr>
              <w:t xml:space="preserve"> Deed</w:t>
            </w:r>
            <w:r>
              <w:rPr>
                <w:rFonts w:ascii="Times New Roman" w:hAnsi="Times New Roman"/>
                <w:color w:val="212121"/>
                <w:lang w:val="en"/>
              </w:rPr>
              <w:t xml:space="preserve"> of Assignment</w:t>
            </w:r>
          </w:p>
          <w:p w14:paraId="60B24AFE" w14:textId="5173D0A6" w:rsidR="005769B7" w:rsidRPr="00DD0723" w:rsidRDefault="00DD0723" w:rsidP="00837C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color w:val="212121"/>
                <w:lang w:val="en"/>
              </w:rPr>
            </w:pPr>
            <w:r>
              <w:rPr>
                <w:rFonts w:ascii="Times New Roman" w:hAnsi="Times New Roman"/>
                <w:color w:val="212121"/>
                <w:lang w:val="en"/>
              </w:rPr>
              <w:t xml:space="preserve">     </w:t>
            </w:r>
            <w:r w:rsidR="005769B7" w:rsidRPr="00DD0723">
              <w:rPr>
                <w:rFonts w:ascii="Times New Roman" w:hAnsi="Times New Roman"/>
                <w:color w:val="212121"/>
                <w:lang w:val="en"/>
              </w:rPr>
              <w:t>[</w:t>
            </w:r>
            <w:r>
              <w:rPr>
                <w:rFonts w:ascii="Times New Roman" w:hAnsi="Times New Roman"/>
                <w:color w:val="212121"/>
                <w:lang w:val="en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color w:val="212121"/>
                <w:lang w:val="en"/>
              </w:rPr>
              <w:t xml:space="preserve">  </w:t>
            </w:r>
            <w:r w:rsidR="005769B7" w:rsidRPr="00DD0723">
              <w:rPr>
                <w:rFonts w:ascii="Times New Roman" w:hAnsi="Times New Roman"/>
                <w:color w:val="212121"/>
                <w:lang w:val="en"/>
              </w:rPr>
              <w:t>]</w:t>
            </w:r>
            <w:proofErr w:type="gramEnd"/>
            <w:r w:rsidR="005769B7" w:rsidRPr="00DD0723">
              <w:rPr>
                <w:rFonts w:ascii="Times New Roman" w:hAnsi="Times New Roman"/>
                <w:color w:val="212121"/>
                <w:lang w:val="en"/>
              </w:rPr>
              <w:t xml:space="preserve"> Certified suits by statutory declaration</w:t>
            </w:r>
          </w:p>
          <w:p w14:paraId="667946C9" w14:textId="526AF5ED" w:rsidR="005769B7" w:rsidRPr="0031291B" w:rsidRDefault="00DD0723" w:rsidP="00837C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color w:val="212121"/>
              </w:rPr>
            </w:pPr>
            <w:r>
              <w:rPr>
                <w:rFonts w:ascii="Times New Roman" w:hAnsi="Times New Roman"/>
                <w:color w:val="212121"/>
                <w:lang w:val="en"/>
              </w:rPr>
              <w:t xml:space="preserve">     </w:t>
            </w:r>
            <w:r w:rsidR="005769B7" w:rsidRPr="00DD0723">
              <w:rPr>
                <w:rFonts w:ascii="Times New Roman" w:hAnsi="Times New Roman"/>
                <w:color w:val="212121"/>
                <w:lang w:val="en"/>
              </w:rPr>
              <w:t>[</w:t>
            </w:r>
            <w:r>
              <w:rPr>
                <w:rFonts w:ascii="Times New Roman" w:hAnsi="Times New Roman"/>
                <w:color w:val="212121"/>
                <w:lang w:val="en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color w:val="212121"/>
                <w:lang w:val="en"/>
              </w:rPr>
              <w:t xml:space="preserve">  </w:t>
            </w:r>
            <w:r w:rsidR="005769B7" w:rsidRPr="00DD0723">
              <w:rPr>
                <w:rFonts w:ascii="Times New Roman" w:hAnsi="Times New Roman"/>
                <w:color w:val="212121"/>
                <w:lang w:val="en"/>
              </w:rPr>
              <w:t>]</w:t>
            </w:r>
            <w:proofErr w:type="gramEnd"/>
            <w:r w:rsidR="005769B7" w:rsidRPr="00DD0723">
              <w:rPr>
                <w:rFonts w:ascii="Times New Roman" w:hAnsi="Times New Roman"/>
                <w:color w:val="212121"/>
                <w:lang w:val="en"/>
              </w:rPr>
              <w:t xml:space="preserve"> Other</w:t>
            </w:r>
          </w:p>
        </w:tc>
      </w:tr>
      <w:tr w:rsidR="002F0FDC" w:rsidRPr="00675829" w14:paraId="72D8CBE3" w14:textId="77777777" w:rsidTr="009837B6">
        <w:tc>
          <w:tcPr>
            <w:tcW w:w="9821" w:type="dxa"/>
          </w:tcPr>
          <w:p w14:paraId="0086DF5E" w14:textId="77777777" w:rsidR="002F0FDC" w:rsidRDefault="002F0FDC" w:rsidP="0031291B">
            <w:pPr>
              <w:spacing w:before="240" w:after="12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১৫। ...................................তারিখে সম্পাদিত 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এতদসঙ্গে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সংযুক্ত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।</w:t>
            </w:r>
          </w:p>
          <w:p w14:paraId="12E19333" w14:textId="2DA7F348" w:rsidR="005769B7" w:rsidRPr="00CC7513" w:rsidRDefault="005769B7" w:rsidP="00347F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color w:val="212121"/>
              </w:rPr>
            </w:pPr>
            <w:r w:rsidRPr="00CC7513">
              <w:rPr>
                <w:rFonts w:ascii="Times New Roman" w:hAnsi="Times New Roman"/>
                <w:color w:val="212121"/>
                <w:lang w:val="en"/>
              </w:rPr>
              <w:t xml:space="preserve">15. The documents executed </w:t>
            </w:r>
            <w:r w:rsidR="00CC7513">
              <w:rPr>
                <w:rFonts w:ascii="Times New Roman" w:hAnsi="Times New Roman"/>
                <w:color w:val="212121"/>
                <w:lang w:val="en"/>
              </w:rPr>
              <w:t xml:space="preserve">dated </w:t>
            </w:r>
            <w:r w:rsidRPr="00CC7513">
              <w:rPr>
                <w:rFonts w:ascii="Times New Roman" w:hAnsi="Times New Roman"/>
                <w:color w:val="212121"/>
                <w:lang w:val="en"/>
              </w:rPr>
              <w:t>on .....................</w:t>
            </w:r>
            <w:r w:rsidR="00CC7513">
              <w:rPr>
                <w:rFonts w:ascii="Times New Roman" w:hAnsi="Times New Roman"/>
                <w:color w:val="212121"/>
                <w:lang w:val="en"/>
              </w:rPr>
              <w:t>.</w:t>
            </w:r>
            <w:r w:rsidRPr="00CC7513">
              <w:rPr>
                <w:rFonts w:ascii="Times New Roman" w:hAnsi="Times New Roman"/>
                <w:color w:val="212121"/>
                <w:lang w:val="en"/>
              </w:rPr>
              <w:t>.......... are attached to it.</w:t>
            </w:r>
          </w:p>
        </w:tc>
      </w:tr>
      <w:tr w:rsidR="002F0FDC" w:rsidRPr="00675829" w14:paraId="261277DD" w14:textId="77777777" w:rsidTr="009837B6">
        <w:tc>
          <w:tcPr>
            <w:tcW w:w="9821" w:type="dxa"/>
          </w:tcPr>
          <w:p w14:paraId="0212C4CC" w14:textId="5C41A4F5" w:rsidR="002F0FDC" w:rsidRDefault="002F0FDC" w:rsidP="0031291B">
            <w:pPr>
              <w:spacing w:before="120" w:after="24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১৬। রেকর্ডভুক্ত আবেদনকারীর নিকট হইতে নূতন আবেদনকারীর অনুকু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স্বত্ব অর্পিত হইবার প্রামাণিক অন্য কোন 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থাকি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উহাও উ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লখ করিতে হইবেঃ</w:t>
            </w:r>
          </w:p>
          <w:p w14:paraId="5D62436A" w14:textId="41EB02B4" w:rsidR="005769B7" w:rsidRPr="00CC7513" w:rsidRDefault="005769B7" w:rsidP="00531C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6" w:lineRule="auto"/>
              <w:rPr>
                <w:rFonts w:ascii="Times New Roman" w:hAnsi="Times New Roman"/>
                <w:color w:val="212121"/>
              </w:rPr>
            </w:pPr>
            <w:r w:rsidRPr="00CC7513">
              <w:rPr>
                <w:rFonts w:ascii="Times New Roman" w:hAnsi="Times New Roman"/>
                <w:color w:val="212121"/>
                <w:lang w:val="en"/>
              </w:rPr>
              <w:t xml:space="preserve">16. If there </w:t>
            </w:r>
            <w:r w:rsidR="00BD2BCE" w:rsidRPr="00CC7513">
              <w:rPr>
                <w:rFonts w:ascii="Times New Roman" w:hAnsi="Times New Roman"/>
                <w:color w:val="212121"/>
                <w:lang w:val="en"/>
              </w:rPr>
              <w:t>are</w:t>
            </w:r>
            <w:r w:rsidRPr="00CC7513">
              <w:rPr>
                <w:rFonts w:ascii="Times New Roman" w:hAnsi="Times New Roman"/>
                <w:color w:val="212121"/>
                <w:lang w:val="en"/>
              </w:rPr>
              <w:t xml:space="preserve"> any other </w:t>
            </w:r>
            <w:r w:rsidR="00CC7513">
              <w:rPr>
                <w:rFonts w:ascii="Times New Roman" w:hAnsi="Times New Roman"/>
                <w:color w:val="212121"/>
                <w:lang w:val="en"/>
              </w:rPr>
              <w:t>evidential</w:t>
            </w:r>
            <w:r w:rsidRPr="00CC7513">
              <w:rPr>
                <w:rFonts w:ascii="Times New Roman" w:hAnsi="Times New Roman"/>
                <w:color w:val="212121"/>
                <w:lang w:val="en"/>
              </w:rPr>
              <w:t xml:space="preserve"> </w:t>
            </w:r>
            <w:r w:rsidR="00CC7513">
              <w:rPr>
                <w:rFonts w:ascii="Times New Roman" w:hAnsi="Times New Roman"/>
                <w:color w:val="212121"/>
                <w:lang w:val="en"/>
              </w:rPr>
              <w:t>documents</w:t>
            </w:r>
            <w:r w:rsidRPr="00CC7513">
              <w:rPr>
                <w:rFonts w:ascii="Times New Roman" w:hAnsi="Times New Roman"/>
                <w:color w:val="212121"/>
                <w:lang w:val="en"/>
              </w:rPr>
              <w:t xml:space="preserve"> </w:t>
            </w:r>
            <w:r w:rsidR="00CC7513">
              <w:rPr>
                <w:rFonts w:ascii="Times New Roman" w:hAnsi="Times New Roman"/>
                <w:color w:val="212121"/>
                <w:lang w:val="en"/>
              </w:rPr>
              <w:t xml:space="preserve">conferring title in favor of new applicant from the </w:t>
            </w:r>
            <w:r w:rsidRPr="00CC7513">
              <w:rPr>
                <w:rFonts w:ascii="Times New Roman" w:hAnsi="Times New Roman"/>
                <w:color w:val="212121"/>
                <w:lang w:val="en"/>
              </w:rPr>
              <w:t>registered applicant, then it will also be mentioned</w:t>
            </w:r>
            <w:r w:rsidR="00CC7513">
              <w:rPr>
                <w:rFonts w:ascii="Times New Roman" w:hAnsi="Times New Roman"/>
                <w:color w:val="212121"/>
                <w:lang w:val="en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5146701" w14:textId="018EEE97" w:rsidR="002F0FDC" w:rsidRDefault="002F0FDC" w:rsidP="0031291B">
            <w:pPr>
              <w:spacing w:before="120" w:after="240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১৭। বৈধতার প্রত্যয়নপত্র ইস্যুর তারিখঃ------------------------(ধারা ৩৬/৩৭)।</w:t>
            </w:r>
          </w:p>
          <w:p w14:paraId="01024371" w14:textId="4A815746" w:rsidR="00837C51" w:rsidRDefault="005769B7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color w:val="212121"/>
                <w:lang w:val="en"/>
              </w:rPr>
            </w:pPr>
            <w:r w:rsidRPr="00CC7513">
              <w:rPr>
                <w:rFonts w:ascii="Times New Roman" w:hAnsi="Times New Roman"/>
                <w:color w:val="212121"/>
                <w:lang w:val="en"/>
              </w:rPr>
              <w:t>17. Certificate of validity Issu</w:t>
            </w:r>
            <w:r w:rsidR="00CC7513" w:rsidRPr="00CC7513">
              <w:rPr>
                <w:rFonts w:ascii="Times New Roman" w:hAnsi="Times New Roman"/>
                <w:color w:val="212121"/>
                <w:lang w:val="en"/>
              </w:rPr>
              <w:t>ing</w:t>
            </w:r>
            <w:r w:rsidRPr="00CC7513">
              <w:rPr>
                <w:rFonts w:ascii="Times New Roman" w:hAnsi="Times New Roman"/>
                <w:color w:val="212121"/>
                <w:lang w:val="en"/>
              </w:rPr>
              <w:t xml:space="preserve"> date: ------------------------ (Article 36/37).</w:t>
            </w:r>
          </w:p>
          <w:p w14:paraId="5EFDF0D8" w14:textId="77777777" w:rsidR="00972B94" w:rsidRPr="00837C51" w:rsidRDefault="00972B94" w:rsidP="003129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color w:val="212121"/>
                <w:lang w:val="en"/>
              </w:rPr>
            </w:pPr>
            <w:bookmarkStart w:id="0" w:name="_GoBack"/>
            <w:bookmarkEnd w:id="0"/>
          </w:p>
          <w:p w14:paraId="01B21694" w14:textId="2818EFCD" w:rsidR="00DD0723" w:rsidRPr="00DD0723" w:rsidRDefault="002F0FDC" w:rsidP="0031291B">
            <w:pPr>
              <w:spacing w:before="120" w:after="240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১৮। প্রযোজ্য ক্ষেত্রে আইনের ৩৮ ধারা অনুযায়ী বিজ্ঞপ্তি প্রকাশের শর্ত ও প্রকাশিত বিজ্ঞপ্তির কপি সংযুক্ত করিতে হইবে।</w:t>
            </w:r>
          </w:p>
          <w:p w14:paraId="03574516" w14:textId="4228C48B" w:rsidR="002F0FDC" w:rsidRPr="00BD2BCE" w:rsidRDefault="005769B7" w:rsidP="00531C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6" w:lineRule="auto"/>
              <w:rPr>
                <w:rFonts w:ascii="Times New Roman" w:hAnsi="Times New Roman"/>
                <w:color w:val="212121"/>
              </w:rPr>
            </w:pPr>
            <w:r w:rsidRPr="00CC7513">
              <w:rPr>
                <w:rFonts w:ascii="Times New Roman" w:hAnsi="Times New Roman"/>
                <w:color w:val="212121"/>
                <w:lang w:val="en"/>
              </w:rPr>
              <w:t xml:space="preserve">18. </w:t>
            </w:r>
            <w:r w:rsidR="00531CB3">
              <w:rPr>
                <w:rFonts w:ascii="Times New Roman" w:hAnsi="Times New Roman"/>
                <w:color w:val="212121"/>
                <w:lang w:val="en"/>
              </w:rPr>
              <w:t>I</w:t>
            </w:r>
            <w:r w:rsidRPr="00CC7513">
              <w:rPr>
                <w:rFonts w:ascii="Times New Roman" w:hAnsi="Times New Roman"/>
                <w:color w:val="212121"/>
                <w:lang w:val="en"/>
              </w:rPr>
              <w:t xml:space="preserve">n accordance with Article 38 of the Act, </w:t>
            </w:r>
            <w:r w:rsidR="00347F60">
              <w:rPr>
                <w:rFonts w:ascii="Times New Roman" w:hAnsi="Times New Roman"/>
                <w:color w:val="212121"/>
                <w:lang w:val="en"/>
              </w:rPr>
              <w:t>terms to publish notice</w:t>
            </w:r>
            <w:r w:rsidRPr="00CC7513">
              <w:rPr>
                <w:rFonts w:ascii="Times New Roman" w:hAnsi="Times New Roman"/>
                <w:color w:val="212121"/>
                <w:lang w:val="en"/>
              </w:rPr>
              <w:t xml:space="preserve"> and copy of the published noti</w:t>
            </w:r>
            <w:r w:rsidR="00347F60">
              <w:rPr>
                <w:rFonts w:ascii="Times New Roman" w:hAnsi="Times New Roman"/>
                <w:color w:val="212121"/>
                <w:lang w:val="en"/>
              </w:rPr>
              <w:t>ce</w:t>
            </w:r>
            <w:r w:rsidRPr="00CC7513">
              <w:rPr>
                <w:rFonts w:ascii="Times New Roman" w:hAnsi="Times New Roman"/>
                <w:color w:val="212121"/>
                <w:lang w:val="en"/>
              </w:rPr>
              <w:t xml:space="preserve"> shall be attached</w:t>
            </w:r>
            <w:r w:rsidR="00531CB3">
              <w:rPr>
                <w:rFonts w:ascii="Times New Roman" w:hAnsi="Times New Roman"/>
                <w:color w:val="212121"/>
                <w:lang w:val="en"/>
              </w:rPr>
              <w:t>, if applicable.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09"/>
              <w:gridCol w:w="4069"/>
            </w:tblGrid>
            <w:tr w:rsidR="002F0FDC" w:rsidRPr="00675829" w14:paraId="12719573" w14:textId="77777777" w:rsidTr="009837B6">
              <w:tc>
                <w:tcPr>
                  <w:tcW w:w="4535" w:type="dxa"/>
                </w:tcPr>
                <w:p w14:paraId="46020A53" w14:textId="77777777" w:rsidR="002F0FDC" w:rsidRPr="00675829" w:rsidRDefault="002F0FDC" w:rsidP="00837C51">
                  <w:pPr>
                    <w:spacing w:line="200" w:lineRule="exact"/>
                    <w:ind w:left="144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>...............................................................</w:t>
                  </w:r>
                </w:p>
                <w:p w14:paraId="52529B7A" w14:textId="231A1171" w:rsidR="005769B7" w:rsidRDefault="002F0FDC" w:rsidP="00837C51">
                  <w:pPr>
                    <w:spacing w:before="120" w:after="240" w:line="200" w:lineRule="exact"/>
                    <w:ind w:left="144"/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</w:pPr>
                  <w:r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স্বত্ব</w:t>
                  </w: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 xml:space="preserve"> নিয়োগকারীর স্বাক্ষর ও তারিখঃ</w:t>
                  </w:r>
                </w:p>
                <w:p w14:paraId="3A1BD359" w14:textId="78CBDD93" w:rsidR="00837C51" w:rsidRDefault="00837C51" w:rsidP="00837C51">
                  <w:pPr>
                    <w:spacing w:before="120" w:after="240" w:line="200" w:lineRule="exact"/>
                    <w:ind w:left="144"/>
                    <w:rPr>
                      <w:rFonts w:ascii="Nikosh" w:eastAsia="Nikosh" w:hAnsi="Nikosh" w:cs="Nikosh"/>
                      <w:sz w:val="24"/>
                      <w:szCs w:val="24"/>
                      <w:lang w:val="de-DE" w:bidi="bn-BD"/>
                    </w:rPr>
                  </w:pPr>
                </w:p>
                <w:p w14:paraId="40004C2F" w14:textId="77777777" w:rsidR="00837C51" w:rsidRDefault="00837C51" w:rsidP="00837C51">
                  <w:pPr>
                    <w:spacing w:before="120" w:after="240" w:line="200" w:lineRule="exact"/>
                    <w:ind w:left="144"/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</w:pPr>
                </w:p>
                <w:p w14:paraId="5DD1B064" w14:textId="5A7E4B6E" w:rsidR="00347F60" w:rsidRPr="00347F60" w:rsidRDefault="00837C51" w:rsidP="00837C51">
                  <w:pPr>
                    <w:spacing w:before="120" w:after="240" w:line="220" w:lineRule="exact"/>
                    <w:ind w:left="59"/>
                    <w:rPr>
                      <w:rFonts w:ascii="Nikosh" w:eastAsia="Nikosh" w:hAnsi="Nikosh" w:cs="Nikosh"/>
                      <w:sz w:val="24"/>
                      <w:szCs w:val="24"/>
                      <w:lang w:val="de-DE" w:bidi="bn-BD"/>
                    </w:rPr>
                  </w:pPr>
                  <w:r>
                    <w:rPr>
                      <w:rFonts w:ascii="Nikosh" w:eastAsia="Nikosh" w:hAnsi="Nikosh" w:cs="Nikosh"/>
                      <w:sz w:val="24"/>
                      <w:szCs w:val="24"/>
                      <w:lang w:val="de-DE" w:bidi="bn-BD"/>
                    </w:rPr>
                    <w:t>...................................................</w:t>
                  </w:r>
                </w:p>
                <w:p w14:paraId="4D8EA8FF" w14:textId="3D20565B" w:rsidR="00347F60" w:rsidRPr="00837C51" w:rsidRDefault="005769B7" w:rsidP="00837C51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0" w:line="220" w:lineRule="exact"/>
                    <w:rPr>
                      <w:rFonts w:ascii="Times New Roman" w:hAnsi="Times New Roman"/>
                      <w:color w:val="212121"/>
                      <w:lang w:val="en"/>
                    </w:rPr>
                  </w:pPr>
                  <w:r w:rsidRPr="00837C51">
                    <w:rPr>
                      <w:rFonts w:ascii="Times New Roman" w:hAnsi="Times New Roman"/>
                      <w:color w:val="212121"/>
                      <w:lang w:val="en"/>
                    </w:rPr>
                    <w:t xml:space="preserve">Signature </w:t>
                  </w:r>
                  <w:r w:rsidR="00CC7513" w:rsidRPr="00837C51">
                    <w:rPr>
                      <w:rFonts w:ascii="Times New Roman" w:hAnsi="Times New Roman"/>
                      <w:color w:val="212121"/>
                      <w:lang w:val="en"/>
                    </w:rPr>
                    <w:t xml:space="preserve">and date </w:t>
                  </w:r>
                  <w:r w:rsidRPr="00837C51">
                    <w:rPr>
                      <w:rFonts w:ascii="Times New Roman" w:hAnsi="Times New Roman"/>
                      <w:color w:val="212121"/>
                      <w:lang w:val="en"/>
                    </w:rPr>
                    <w:t>of the</w:t>
                  </w:r>
                  <w:r w:rsidR="00CC7513" w:rsidRPr="00837C51">
                    <w:rPr>
                      <w:rFonts w:ascii="Times New Roman" w:hAnsi="Times New Roman"/>
                      <w:color w:val="212121"/>
                      <w:lang w:val="en"/>
                    </w:rPr>
                    <w:t xml:space="preserve"> Assignor</w:t>
                  </w:r>
                </w:p>
                <w:p w14:paraId="0FAD7045" w14:textId="77777777" w:rsidR="00347F60" w:rsidRDefault="00347F60" w:rsidP="00347F6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0"/>
                    <w:rPr>
                      <w:rFonts w:ascii="Times New Roman" w:hAnsi="Times New Roman"/>
                      <w:color w:val="212121"/>
                      <w:sz w:val="32"/>
                      <w:szCs w:val="32"/>
                      <w:lang w:val="en"/>
                    </w:rPr>
                  </w:pPr>
                </w:p>
                <w:p w14:paraId="4C79AE65" w14:textId="77777777" w:rsidR="00837C51" w:rsidRDefault="00837C51" w:rsidP="00347F6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0"/>
                    <w:rPr>
                      <w:rFonts w:ascii="Times New Roman" w:hAnsi="Times New Roman"/>
                      <w:color w:val="212121"/>
                      <w:sz w:val="32"/>
                      <w:szCs w:val="32"/>
                      <w:lang w:val="en"/>
                    </w:rPr>
                  </w:pPr>
                </w:p>
                <w:p w14:paraId="2296280F" w14:textId="0BB8D2BF" w:rsidR="00837C51" w:rsidRPr="00347F60" w:rsidRDefault="00837C51" w:rsidP="00347F6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0"/>
                    <w:rPr>
                      <w:rFonts w:ascii="Times New Roman" w:hAnsi="Times New Roman"/>
                      <w:color w:val="212121"/>
                      <w:sz w:val="32"/>
                      <w:szCs w:val="32"/>
                      <w:lang w:val="en"/>
                    </w:rPr>
                  </w:pPr>
                </w:p>
              </w:tc>
              <w:tc>
                <w:tcPr>
                  <w:tcW w:w="4069" w:type="dxa"/>
                </w:tcPr>
                <w:p w14:paraId="758B9D50" w14:textId="77777777" w:rsidR="002F0FDC" w:rsidRPr="00675829" w:rsidRDefault="002F0FDC" w:rsidP="00837C51">
                  <w:pPr>
                    <w:spacing w:line="200" w:lineRule="exact"/>
                    <w:ind w:left="14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>................................................</w:t>
                  </w:r>
                </w:p>
                <w:p w14:paraId="081F0C6A" w14:textId="7FA24C45" w:rsidR="002F0FDC" w:rsidRDefault="002F0FDC" w:rsidP="00837C51">
                  <w:pPr>
                    <w:spacing w:before="120" w:after="240" w:line="200" w:lineRule="exact"/>
                    <w:ind w:left="59"/>
                    <w:jc w:val="center"/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</w:pPr>
                  <w:r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স্বত্ব</w:t>
                  </w: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 xml:space="preserve"> নিয়োগীর স্বাক্ষর ও তারিখঃ</w:t>
                  </w:r>
                </w:p>
                <w:p w14:paraId="1054DFCA" w14:textId="6677839C" w:rsidR="00837C51" w:rsidRDefault="00837C51" w:rsidP="00837C51">
                  <w:pPr>
                    <w:spacing w:before="120" w:after="240" w:line="200" w:lineRule="exact"/>
                    <w:ind w:left="5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</w:p>
                <w:p w14:paraId="1200DE07" w14:textId="77777777" w:rsidR="00837C51" w:rsidRPr="00675829" w:rsidRDefault="00837C51" w:rsidP="00837C51">
                  <w:pPr>
                    <w:spacing w:before="120" w:after="240" w:line="200" w:lineRule="exact"/>
                    <w:ind w:left="5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</w:p>
                <w:p w14:paraId="2A2BE5D9" w14:textId="13BB7601" w:rsidR="002F0FDC" w:rsidRDefault="00837C51" w:rsidP="00837C51">
                  <w:pPr>
                    <w:spacing w:before="120" w:after="240" w:line="200" w:lineRule="exact"/>
                    <w:ind w:left="59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  <w:t>..............................................................</w:t>
                  </w:r>
                </w:p>
                <w:p w14:paraId="54D66574" w14:textId="5534C9B9" w:rsidR="005769B7" w:rsidRPr="00837C51" w:rsidRDefault="005769B7" w:rsidP="00837C51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0" w:line="220" w:lineRule="exact"/>
                    <w:rPr>
                      <w:rFonts w:ascii="Times New Roman" w:hAnsi="Times New Roman"/>
                      <w:color w:val="212121"/>
                      <w:lang w:val="en"/>
                    </w:rPr>
                  </w:pPr>
                  <w:r w:rsidRPr="00837C51">
                    <w:rPr>
                      <w:rFonts w:ascii="Times New Roman" w:hAnsi="Times New Roman"/>
                      <w:color w:val="212121"/>
                      <w:lang w:val="en"/>
                    </w:rPr>
                    <w:t>Title Signature and Date</w:t>
                  </w:r>
                  <w:r w:rsidR="00CC7513" w:rsidRPr="00837C51">
                    <w:rPr>
                      <w:rFonts w:ascii="Times New Roman" w:hAnsi="Times New Roman"/>
                      <w:color w:val="212121"/>
                      <w:lang w:val="en"/>
                    </w:rPr>
                    <w:t xml:space="preserve"> of the Assignee</w:t>
                  </w:r>
                </w:p>
                <w:p w14:paraId="4FF20456" w14:textId="65B70C28" w:rsidR="005769B7" w:rsidRPr="00675829" w:rsidRDefault="005769B7" w:rsidP="00837C51">
                  <w:pPr>
                    <w:spacing w:before="120" w:after="240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</w:p>
                <w:p w14:paraId="711D772B" w14:textId="77777777" w:rsidR="002F0FDC" w:rsidRPr="00675829" w:rsidRDefault="002F0FDC" w:rsidP="0031291B">
                  <w:pPr>
                    <w:spacing w:before="120" w:after="24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A7F14C0" w14:textId="77777777" w:rsidR="002F0FDC" w:rsidRPr="00675829" w:rsidRDefault="002F0FDC" w:rsidP="00BD2BC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14:paraId="684BD786" w14:textId="77777777" w:rsidR="002F0FDC" w:rsidRPr="00675829" w:rsidRDefault="002F0FDC" w:rsidP="00BD2BC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14:paraId="40981E59" w14:textId="77777777" w:rsidR="002F0FDC" w:rsidRPr="00675829" w:rsidRDefault="002F0FDC" w:rsidP="00BD2BC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14:paraId="0BD94CFD" w14:textId="71B73126" w:rsidR="00BD2BCE" w:rsidRDefault="002F0FDC" w:rsidP="00BD2BCE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  <w:r w:rsidR="00BD2BCE">
              <w:rPr>
                <w:rFonts w:ascii="Nikosh" w:hAnsi="Nikosh" w:cstheme="minorBidi" w:hint="cs"/>
                <w:sz w:val="26"/>
                <w:szCs w:val="26"/>
                <w:cs/>
                <w:lang w:bidi="bn-BD"/>
              </w:rPr>
              <w:t xml:space="preserve">,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  <w:p w14:paraId="1BE58468" w14:textId="77777777" w:rsidR="00347F60" w:rsidRPr="00347F60" w:rsidRDefault="00347F60" w:rsidP="00837C51">
            <w:pPr>
              <w:spacing w:line="200" w:lineRule="exact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14:paraId="4846C222" w14:textId="097A0010" w:rsidR="005769B7" w:rsidRPr="00BD2BCE" w:rsidRDefault="00BD2BCE" w:rsidP="00347F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12121"/>
                <w:lang w:val="en"/>
              </w:rPr>
            </w:pPr>
            <w:r>
              <w:rPr>
                <w:rFonts w:ascii="Times New Roman" w:hAnsi="Times New Roman"/>
                <w:color w:val="212121"/>
                <w:lang w:val="en"/>
              </w:rPr>
              <w:t>To</w:t>
            </w:r>
          </w:p>
          <w:p w14:paraId="5D926179" w14:textId="77777777" w:rsidR="005769B7" w:rsidRPr="00BD2BCE" w:rsidRDefault="005769B7" w:rsidP="00347F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12121"/>
                <w:lang w:val="en"/>
              </w:rPr>
            </w:pPr>
            <w:r w:rsidRPr="00BD2BCE">
              <w:rPr>
                <w:rFonts w:ascii="Times New Roman" w:hAnsi="Times New Roman"/>
                <w:color w:val="212121"/>
                <w:lang w:val="en"/>
              </w:rPr>
              <w:t>Registrar</w:t>
            </w:r>
          </w:p>
          <w:p w14:paraId="53B257F7" w14:textId="77777777" w:rsidR="005769B7" w:rsidRPr="00BD2BCE" w:rsidRDefault="005769B7" w:rsidP="00347F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12121"/>
                <w:lang w:val="en"/>
              </w:rPr>
            </w:pPr>
            <w:r w:rsidRPr="00BD2BCE">
              <w:rPr>
                <w:rFonts w:ascii="Times New Roman" w:hAnsi="Times New Roman"/>
                <w:color w:val="212121"/>
                <w:lang w:val="en"/>
              </w:rPr>
              <w:t>Department of Patents, Designs and Trademarks</w:t>
            </w:r>
          </w:p>
          <w:p w14:paraId="6DA46E68" w14:textId="4F153829" w:rsidR="005769B7" w:rsidRPr="00347F60" w:rsidRDefault="005769B7" w:rsidP="00347F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12121"/>
                <w:lang w:val="en"/>
              </w:rPr>
            </w:pPr>
            <w:r w:rsidRPr="00BD2BCE">
              <w:rPr>
                <w:rFonts w:ascii="Times New Roman" w:hAnsi="Times New Roman"/>
                <w:color w:val="212121"/>
                <w:lang w:val="en"/>
              </w:rPr>
              <w:t>Ministry</w:t>
            </w:r>
            <w:r w:rsidR="00BD2BCE">
              <w:rPr>
                <w:rFonts w:ascii="Times New Roman" w:hAnsi="Times New Roman"/>
                <w:color w:val="212121"/>
                <w:lang w:val="en"/>
              </w:rPr>
              <w:t xml:space="preserve"> of Industry</w:t>
            </w:r>
            <w:r w:rsidRPr="00BD2BCE">
              <w:rPr>
                <w:rFonts w:ascii="Times New Roman" w:hAnsi="Times New Roman"/>
                <w:color w:val="212121"/>
                <w:lang w:val="en"/>
              </w:rPr>
              <w:t xml:space="preserve">, </w:t>
            </w:r>
            <w:proofErr w:type="spellStart"/>
            <w:r w:rsidR="00BD2BCE">
              <w:rPr>
                <w:rFonts w:ascii="Times New Roman" w:hAnsi="Times New Roman"/>
                <w:color w:val="212121"/>
                <w:lang w:val="en"/>
              </w:rPr>
              <w:t>Silpa</w:t>
            </w:r>
            <w:proofErr w:type="spellEnd"/>
            <w:r w:rsidR="00BD2BCE">
              <w:rPr>
                <w:rFonts w:ascii="Times New Roman" w:hAnsi="Times New Roman"/>
                <w:color w:val="212121"/>
                <w:lang w:val="en"/>
              </w:rPr>
              <w:t xml:space="preserve"> Bhaban, </w:t>
            </w:r>
            <w:r w:rsidRPr="00BD2BCE">
              <w:rPr>
                <w:rFonts w:ascii="Times New Roman" w:hAnsi="Times New Roman"/>
                <w:color w:val="212121"/>
                <w:lang w:val="en"/>
              </w:rPr>
              <w:t>Dhaka</w:t>
            </w:r>
            <w:r w:rsidR="00BD2BCE">
              <w:rPr>
                <w:rFonts w:ascii="Times New Roman" w:hAnsi="Times New Roman"/>
                <w:color w:val="212121"/>
                <w:lang w:val="en"/>
              </w:rPr>
              <w:t>.</w:t>
            </w:r>
          </w:p>
          <w:p w14:paraId="1B7225CF" w14:textId="05213DC2" w:rsidR="00DD0723" w:rsidRDefault="002F0FDC" w:rsidP="0031291B">
            <w:pPr>
              <w:spacing w:before="120" w:after="240"/>
              <w:jc w:val="both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* কোন ব্যক্তির নিকট হইতে কোম্পানীর অনুকূ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স্বত্ব নিয়োগ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এবং কোম্পানীটি ট্রেডমার্ক আবেদন দাখি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 পর কর্পোরেটভূক্ত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আবেদনকারীকে হ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ফনামাসহ এই মর্মে প্রমাণ দাখি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করিতে হইবে যে, স্বত্ব নিয়োগকারী কোম্পানীর অনুকূ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স্বত্ব নিয়োগের তারিখের পূর্বে ট্রেডমার্কটি তাহার বাং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দেশে পরিচা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 ব্যবসায় ব্যবহার করিয়াছেন।</w:t>
            </w:r>
          </w:p>
          <w:p w14:paraId="0A136B92" w14:textId="272DCD09" w:rsidR="005769B7" w:rsidRPr="00837C51" w:rsidRDefault="005769B7" w:rsidP="00837C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6" w:lineRule="auto"/>
              <w:jc w:val="both"/>
              <w:rPr>
                <w:rFonts w:ascii="Times New Roman" w:hAnsi="Times New Roman"/>
                <w:color w:val="212121"/>
              </w:rPr>
            </w:pPr>
            <w:r w:rsidRPr="00BD2BCE">
              <w:rPr>
                <w:rFonts w:ascii="Times New Roman" w:hAnsi="Times New Roman"/>
                <w:color w:val="212121"/>
                <w:lang w:val="en"/>
              </w:rPr>
              <w:t xml:space="preserve">If </w:t>
            </w:r>
            <w:r w:rsidR="00BD2BCE">
              <w:rPr>
                <w:rFonts w:ascii="Times New Roman" w:hAnsi="Times New Roman"/>
                <w:color w:val="212121"/>
                <w:lang w:val="en"/>
              </w:rPr>
              <w:t>the title is assigned to a company from an individual</w:t>
            </w:r>
            <w:r w:rsidRPr="00BD2BCE">
              <w:rPr>
                <w:rFonts w:ascii="Times New Roman" w:hAnsi="Times New Roman"/>
                <w:color w:val="212121"/>
                <w:lang w:val="en"/>
              </w:rPr>
              <w:t xml:space="preserve"> and </w:t>
            </w:r>
            <w:r w:rsidR="00BD2BCE">
              <w:rPr>
                <w:rFonts w:ascii="Times New Roman" w:hAnsi="Times New Roman"/>
                <w:color w:val="212121"/>
                <w:lang w:val="en"/>
              </w:rPr>
              <w:t xml:space="preserve">if the company is incorporated </w:t>
            </w:r>
            <w:r w:rsidRPr="00BD2BCE">
              <w:rPr>
                <w:rFonts w:ascii="Times New Roman" w:hAnsi="Times New Roman"/>
                <w:color w:val="212121"/>
                <w:lang w:val="en"/>
              </w:rPr>
              <w:t>after t</w:t>
            </w:r>
            <w:r w:rsidR="00BD2BCE">
              <w:rPr>
                <w:rFonts w:ascii="Times New Roman" w:hAnsi="Times New Roman"/>
                <w:color w:val="212121"/>
                <w:lang w:val="en"/>
              </w:rPr>
              <w:t>he</w:t>
            </w:r>
            <w:r w:rsidRPr="00BD2BCE">
              <w:rPr>
                <w:rFonts w:ascii="Times New Roman" w:hAnsi="Times New Roman"/>
                <w:color w:val="212121"/>
                <w:lang w:val="en"/>
              </w:rPr>
              <w:t xml:space="preserve"> trademark application, the</w:t>
            </w:r>
            <w:r w:rsidR="00BD2BCE">
              <w:rPr>
                <w:rFonts w:ascii="Times New Roman" w:hAnsi="Times New Roman"/>
                <w:color w:val="212121"/>
                <w:lang w:val="en"/>
              </w:rPr>
              <w:t>n the</w:t>
            </w:r>
            <w:r w:rsidRPr="00BD2BCE">
              <w:rPr>
                <w:rFonts w:ascii="Times New Roman" w:hAnsi="Times New Roman"/>
                <w:color w:val="212121"/>
                <w:lang w:val="en"/>
              </w:rPr>
              <w:t xml:space="preserve"> applicant </w:t>
            </w:r>
            <w:r w:rsidR="00347F60">
              <w:rPr>
                <w:rFonts w:ascii="Times New Roman" w:hAnsi="Times New Roman"/>
                <w:color w:val="212121"/>
                <w:lang w:val="en"/>
              </w:rPr>
              <w:t xml:space="preserve">shall </w:t>
            </w:r>
            <w:r w:rsidRPr="00BD2BCE">
              <w:rPr>
                <w:rFonts w:ascii="Times New Roman" w:hAnsi="Times New Roman"/>
                <w:color w:val="212121"/>
                <w:lang w:val="en"/>
              </w:rPr>
              <w:t>submit the evidence</w:t>
            </w:r>
            <w:r w:rsidR="00BD2BCE">
              <w:rPr>
                <w:rFonts w:ascii="Times New Roman" w:hAnsi="Times New Roman"/>
                <w:color w:val="212121"/>
                <w:lang w:val="en"/>
              </w:rPr>
              <w:t xml:space="preserve"> with an Affidavit</w:t>
            </w:r>
            <w:r w:rsidRPr="00BD2BCE">
              <w:rPr>
                <w:rFonts w:ascii="Times New Roman" w:hAnsi="Times New Roman"/>
                <w:color w:val="212121"/>
                <w:lang w:val="en"/>
              </w:rPr>
              <w:t xml:space="preserve"> that the trademark has used </w:t>
            </w:r>
            <w:r w:rsidR="00BD2BCE">
              <w:rPr>
                <w:rFonts w:ascii="Times New Roman" w:hAnsi="Times New Roman"/>
                <w:color w:val="212121"/>
                <w:lang w:val="en"/>
              </w:rPr>
              <w:t xml:space="preserve">in </w:t>
            </w:r>
            <w:r w:rsidRPr="00BD2BCE">
              <w:rPr>
                <w:rFonts w:ascii="Times New Roman" w:hAnsi="Times New Roman"/>
                <w:color w:val="212121"/>
                <w:lang w:val="en"/>
              </w:rPr>
              <w:t>the business operated in Bangladesh before the date of a</w:t>
            </w:r>
            <w:r w:rsidR="00BD2BCE">
              <w:rPr>
                <w:rFonts w:ascii="Times New Roman" w:hAnsi="Times New Roman"/>
                <w:color w:val="212121"/>
                <w:lang w:val="en"/>
              </w:rPr>
              <w:t>ssignment</w:t>
            </w:r>
            <w:r w:rsidRPr="00BD2BCE">
              <w:rPr>
                <w:rFonts w:ascii="Times New Roman" w:hAnsi="Times New Roman"/>
                <w:color w:val="212121"/>
                <w:lang w:val="en"/>
              </w:rPr>
              <w:t xml:space="preserve"> of title to</w:t>
            </w:r>
            <w:r w:rsidR="00BD2BCE">
              <w:rPr>
                <w:rFonts w:ascii="Times New Roman" w:hAnsi="Times New Roman"/>
                <w:color w:val="212121"/>
                <w:lang w:val="en"/>
              </w:rPr>
              <w:t xml:space="preserve"> the company</w:t>
            </w:r>
            <w:r w:rsidRPr="00BD2BCE">
              <w:rPr>
                <w:rFonts w:ascii="Times New Roman" w:hAnsi="Times New Roman"/>
                <w:color w:val="212121"/>
                <w:lang w:val="en"/>
              </w:rPr>
              <w:t>.</w:t>
            </w:r>
          </w:p>
        </w:tc>
      </w:tr>
    </w:tbl>
    <w:p w14:paraId="2D8D1920" w14:textId="77777777" w:rsidR="00751F95" w:rsidRPr="002F0FDC" w:rsidRDefault="00751F95">
      <w:pPr>
        <w:rPr>
          <w:rFonts w:cstheme="minorBidi"/>
          <w:cs/>
          <w:lang w:bidi="bn-BD"/>
        </w:rPr>
      </w:pPr>
    </w:p>
    <w:sectPr w:rsidR="00751F95" w:rsidRPr="002F0FDC" w:rsidSect="005D41FD">
      <w:pgSz w:w="11907" w:h="16839" w:code="9"/>
      <w:pgMar w:top="1440" w:right="1008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KarnaphuliMJ">
    <w:charset w:val="00"/>
    <w:family w:val="auto"/>
    <w:pitch w:val="variable"/>
    <w:sig w:usb0="80000AAF" w:usb1="00000048" w:usb2="00000000" w:usb3="00000000" w:csb0="0000003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376E"/>
    <w:multiLevelType w:val="hybridMultilevel"/>
    <w:tmpl w:val="5EE4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2EBD"/>
    <w:multiLevelType w:val="hybridMultilevel"/>
    <w:tmpl w:val="A9D2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C1BBB"/>
    <w:multiLevelType w:val="hybridMultilevel"/>
    <w:tmpl w:val="7FC0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DC"/>
    <w:rsid w:val="0001213F"/>
    <w:rsid w:val="00013925"/>
    <w:rsid w:val="00081653"/>
    <w:rsid w:val="002E590A"/>
    <w:rsid w:val="002F0FDC"/>
    <w:rsid w:val="0031291B"/>
    <w:rsid w:val="00347F60"/>
    <w:rsid w:val="004B4E44"/>
    <w:rsid w:val="00531CB3"/>
    <w:rsid w:val="005769B7"/>
    <w:rsid w:val="005D41FD"/>
    <w:rsid w:val="00634B1C"/>
    <w:rsid w:val="00655091"/>
    <w:rsid w:val="00695930"/>
    <w:rsid w:val="00751F95"/>
    <w:rsid w:val="00837C51"/>
    <w:rsid w:val="008D0F64"/>
    <w:rsid w:val="008F1D6C"/>
    <w:rsid w:val="00972B94"/>
    <w:rsid w:val="009837B6"/>
    <w:rsid w:val="009D6643"/>
    <w:rsid w:val="00BD2BCE"/>
    <w:rsid w:val="00CC7513"/>
    <w:rsid w:val="00DD0723"/>
    <w:rsid w:val="00E2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FEC9"/>
  <w15:docId w15:val="{512EB3D5-8EF0-481B-B6CF-E57605E9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FDC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5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D664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6643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2018-12-24T15:12:00Z</dcterms:created>
  <dcterms:modified xsi:type="dcterms:W3CDTF">2018-12-29T04:21:00Z</dcterms:modified>
</cp:coreProperties>
</file>